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3E6B" w:rsidRDefault="006B3E6B"/>
    <w:p w:rsidR="00DA3C06" w:rsidRPr="00350727" w:rsidRDefault="00DA3C06" w:rsidP="00DA3C06">
      <w:pPr>
        <w:spacing w:after="0" w:line="240" w:lineRule="auto"/>
        <w:jc w:val="center"/>
        <w:rPr>
          <w:rFonts w:ascii="Times New Roman" w:eastAsia="Calibri" w:hAnsi="Times New Roman" w:cs="Times New Roman"/>
          <w:b/>
          <w:bCs/>
          <w:sz w:val="28"/>
          <w:szCs w:val="28"/>
        </w:rPr>
      </w:pPr>
      <w:r w:rsidRPr="00350727">
        <w:rPr>
          <w:rFonts w:ascii="Times New Roman" w:eastAsia="Calibri" w:hAnsi="Times New Roman" w:cs="Times New Roman"/>
          <w:b/>
          <w:bCs/>
          <w:sz w:val="28"/>
          <w:szCs w:val="28"/>
        </w:rPr>
        <w:t>МУНИЦИПАЛЬНОЕ КАЗЁННОЕ ДОШКОЛЬНОЕ ОБРАЗОВАТЕЛЬНОЕ УЧРЕЖДЕНИЕ «СУХОБУЗИМСКИЙ ДЕТСКИЙ САД №3»</w:t>
      </w:r>
    </w:p>
    <w:p w:rsidR="00DA3C06" w:rsidRPr="00350727" w:rsidRDefault="00DA3C06" w:rsidP="00DA3C06">
      <w:pPr>
        <w:spacing w:after="0" w:line="240" w:lineRule="auto"/>
        <w:jc w:val="center"/>
        <w:rPr>
          <w:rFonts w:ascii="Times New Roman" w:eastAsia="Calibri" w:hAnsi="Times New Roman" w:cs="Times New Roman"/>
          <w:b/>
          <w:bCs/>
          <w:sz w:val="28"/>
          <w:szCs w:val="28"/>
        </w:rPr>
      </w:pPr>
      <w:r w:rsidRPr="00350727">
        <w:rPr>
          <w:rFonts w:ascii="Times New Roman" w:eastAsia="Calibri" w:hAnsi="Times New Roman" w:cs="Times New Roman"/>
          <w:b/>
          <w:bCs/>
          <w:sz w:val="24"/>
          <w:szCs w:val="24"/>
        </w:rPr>
        <w:t>КОМБИНИРОВАННОГО ВИДА</w:t>
      </w:r>
    </w:p>
    <w:p w:rsidR="00DA3C06" w:rsidRPr="00350727" w:rsidRDefault="00DA3C06" w:rsidP="00DA3C06">
      <w:pPr>
        <w:shd w:val="clear" w:color="auto" w:fill="FFFFFF"/>
        <w:spacing w:after="0" w:line="240" w:lineRule="auto"/>
        <w:rPr>
          <w:rFonts w:ascii="Times New Roman" w:eastAsia="Times New Roman" w:hAnsi="Times New Roman" w:cs="Times New Roman"/>
          <w:color w:val="181818"/>
          <w:sz w:val="24"/>
          <w:szCs w:val="24"/>
          <w:lang w:eastAsia="ru-RU"/>
        </w:rPr>
      </w:pPr>
    </w:p>
    <w:p w:rsidR="00DA3C06" w:rsidRPr="00350727" w:rsidRDefault="00DA3C06" w:rsidP="00DA3C06">
      <w:pPr>
        <w:shd w:val="clear" w:color="auto" w:fill="FFFFFF"/>
        <w:spacing w:after="0" w:line="240" w:lineRule="auto"/>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b/>
          <w:bCs/>
          <w:color w:val="181818"/>
          <w:sz w:val="32"/>
          <w:szCs w:val="32"/>
          <w:lang w:eastAsia="ru-RU"/>
        </w:rPr>
        <w:t> </w:t>
      </w:r>
    </w:p>
    <w:p w:rsidR="00DA3C06" w:rsidRPr="00350727" w:rsidRDefault="00DA3C06" w:rsidP="00DA3C06">
      <w:pPr>
        <w:shd w:val="clear" w:color="auto" w:fill="FFFFFF"/>
        <w:spacing w:after="0" w:line="240" w:lineRule="auto"/>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b/>
          <w:bCs/>
          <w:color w:val="181818"/>
          <w:sz w:val="32"/>
          <w:szCs w:val="32"/>
          <w:lang w:eastAsia="ru-RU"/>
        </w:rPr>
        <w:t> </w:t>
      </w:r>
    </w:p>
    <w:p w:rsidR="00DA3C06" w:rsidRPr="00350727" w:rsidRDefault="00DA3C06" w:rsidP="00DA3C06">
      <w:pPr>
        <w:shd w:val="clear" w:color="auto" w:fill="FFFFFF"/>
        <w:spacing w:after="0" w:line="240" w:lineRule="auto"/>
        <w:rPr>
          <w:rFonts w:ascii="Times New Roman" w:eastAsia="Times New Roman" w:hAnsi="Times New Roman" w:cs="Times New Roman"/>
          <w:color w:val="181818"/>
          <w:sz w:val="24"/>
          <w:szCs w:val="24"/>
          <w:lang w:eastAsia="ru-RU"/>
        </w:rPr>
      </w:pPr>
    </w:p>
    <w:p w:rsidR="00DA3C06" w:rsidRPr="00350727" w:rsidRDefault="00DA3C06" w:rsidP="00DA3C06">
      <w:pPr>
        <w:shd w:val="clear" w:color="auto" w:fill="FFFFFF"/>
        <w:spacing w:after="0" w:line="240" w:lineRule="auto"/>
        <w:ind w:left="3540" w:firstLine="708"/>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000000"/>
          <w:sz w:val="44"/>
          <w:szCs w:val="44"/>
          <w:lang w:eastAsia="ru-RU"/>
        </w:rPr>
        <w:t>Рабочая программа воспитателя</w:t>
      </w:r>
    </w:p>
    <w:p w:rsidR="00DA3C06" w:rsidRPr="00350727" w:rsidRDefault="00DA3C06" w:rsidP="00DA3C06">
      <w:pPr>
        <w:shd w:val="clear" w:color="auto" w:fill="FFFFFF"/>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44"/>
          <w:szCs w:val="44"/>
          <w:lang w:eastAsia="ru-RU"/>
        </w:rPr>
        <w:t>Подготовительной</w:t>
      </w:r>
      <w:r w:rsidRPr="00350727">
        <w:rPr>
          <w:rFonts w:ascii="Times New Roman" w:eastAsia="Times New Roman" w:hAnsi="Times New Roman" w:cs="Times New Roman"/>
          <w:color w:val="000000"/>
          <w:sz w:val="44"/>
          <w:szCs w:val="44"/>
          <w:lang w:eastAsia="ru-RU"/>
        </w:rPr>
        <w:t xml:space="preserve"> группы (</w:t>
      </w:r>
      <w:r>
        <w:rPr>
          <w:rFonts w:ascii="Times New Roman" w:eastAsia="Times New Roman" w:hAnsi="Times New Roman" w:cs="Times New Roman"/>
          <w:color w:val="000000"/>
          <w:sz w:val="44"/>
          <w:szCs w:val="44"/>
          <w:lang w:eastAsia="ru-RU"/>
        </w:rPr>
        <w:t>6</w:t>
      </w:r>
      <w:r w:rsidRPr="00350727">
        <w:rPr>
          <w:rFonts w:ascii="Times New Roman" w:eastAsia="Times New Roman" w:hAnsi="Times New Roman" w:cs="Times New Roman"/>
          <w:color w:val="000000"/>
          <w:sz w:val="44"/>
          <w:szCs w:val="44"/>
          <w:lang w:eastAsia="ru-RU"/>
        </w:rPr>
        <w:t>-</w:t>
      </w:r>
      <w:r>
        <w:rPr>
          <w:rFonts w:ascii="Times New Roman" w:eastAsia="Times New Roman" w:hAnsi="Times New Roman" w:cs="Times New Roman"/>
          <w:color w:val="000000"/>
          <w:sz w:val="44"/>
          <w:szCs w:val="44"/>
          <w:lang w:eastAsia="ru-RU"/>
        </w:rPr>
        <w:t>7</w:t>
      </w:r>
      <w:r w:rsidRPr="00350727">
        <w:rPr>
          <w:rFonts w:ascii="Times New Roman" w:eastAsia="Times New Roman" w:hAnsi="Times New Roman" w:cs="Times New Roman"/>
          <w:color w:val="000000"/>
          <w:sz w:val="44"/>
          <w:szCs w:val="44"/>
          <w:lang w:eastAsia="ru-RU"/>
        </w:rPr>
        <w:t xml:space="preserve"> лет)</w:t>
      </w:r>
    </w:p>
    <w:p w:rsidR="00DA3C06" w:rsidRPr="00350727" w:rsidRDefault="00DA3C06" w:rsidP="00DA3C06">
      <w:pPr>
        <w:shd w:val="clear" w:color="auto" w:fill="FFFFFF"/>
        <w:spacing w:after="0" w:line="240" w:lineRule="auto"/>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000000"/>
          <w:sz w:val="24"/>
          <w:szCs w:val="24"/>
          <w:lang w:eastAsia="ru-RU"/>
        </w:rPr>
        <w:t> </w:t>
      </w:r>
    </w:p>
    <w:p w:rsidR="00DA3C06" w:rsidRPr="00350727" w:rsidRDefault="00DA3C06" w:rsidP="00DA3C06">
      <w:pPr>
        <w:shd w:val="clear" w:color="auto" w:fill="FFFFFF"/>
        <w:spacing w:after="0" w:line="240" w:lineRule="auto"/>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000000"/>
          <w:sz w:val="24"/>
          <w:szCs w:val="24"/>
          <w:lang w:eastAsia="ru-RU"/>
        </w:rPr>
        <w:t> </w:t>
      </w:r>
    </w:p>
    <w:p w:rsidR="00DA3C06" w:rsidRPr="00350727" w:rsidRDefault="00DA3C06" w:rsidP="00DA3C06">
      <w:pPr>
        <w:shd w:val="clear" w:color="auto" w:fill="FFFFFF"/>
        <w:spacing w:after="0" w:line="240" w:lineRule="auto"/>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000000"/>
          <w:sz w:val="24"/>
          <w:szCs w:val="24"/>
          <w:lang w:eastAsia="ru-RU"/>
        </w:rPr>
        <w:t> </w:t>
      </w:r>
    </w:p>
    <w:p w:rsidR="00DA3C06" w:rsidRPr="00350727" w:rsidRDefault="00DA3C06" w:rsidP="00DA3C06">
      <w:pPr>
        <w:shd w:val="clear" w:color="auto" w:fill="FFFFFF"/>
        <w:spacing w:after="0" w:line="240" w:lineRule="auto"/>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000000"/>
          <w:sz w:val="24"/>
          <w:szCs w:val="24"/>
          <w:lang w:eastAsia="ru-RU"/>
        </w:rPr>
        <w:t> </w:t>
      </w:r>
    </w:p>
    <w:p w:rsidR="002349B5" w:rsidRDefault="002349B5" w:rsidP="002349B5">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w:t>
      </w:r>
    </w:p>
    <w:tbl>
      <w:tblPr>
        <w:tblW w:w="14040" w:type="dxa"/>
        <w:tblInd w:w="-34" w:type="dxa"/>
        <w:tblLayout w:type="fixed"/>
        <w:tblLook w:val="00A0" w:firstRow="1" w:lastRow="0" w:firstColumn="1" w:lastColumn="0" w:noHBand="0" w:noVBand="0"/>
      </w:tblPr>
      <w:tblGrid>
        <w:gridCol w:w="6592"/>
        <w:gridCol w:w="7448"/>
      </w:tblGrid>
      <w:tr w:rsidR="002349B5" w:rsidTr="002349B5">
        <w:trPr>
          <w:trHeight w:val="1726"/>
        </w:trPr>
        <w:tc>
          <w:tcPr>
            <w:tcW w:w="6589" w:type="dxa"/>
            <w:hideMark/>
          </w:tcPr>
          <w:p w:rsidR="002349B5" w:rsidRDefault="002349B5">
            <w:pPr>
              <w:pStyle w:val="10"/>
              <w:widowControl w:val="0"/>
              <w:spacing w:line="252" w:lineRule="auto"/>
              <w:rPr>
                <w:sz w:val="24"/>
                <w:szCs w:val="24"/>
              </w:rPr>
            </w:pPr>
            <w:r>
              <w:rPr>
                <w:sz w:val="24"/>
                <w:szCs w:val="24"/>
              </w:rPr>
              <w:t>Рассмотрена и принята</w:t>
            </w:r>
          </w:p>
          <w:p w:rsidR="002349B5" w:rsidRDefault="002349B5">
            <w:pPr>
              <w:pStyle w:val="10"/>
              <w:widowControl w:val="0"/>
              <w:spacing w:line="252" w:lineRule="auto"/>
              <w:rPr>
                <w:sz w:val="24"/>
                <w:szCs w:val="24"/>
              </w:rPr>
            </w:pPr>
            <w:r>
              <w:rPr>
                <w:sz w:val="24"/>
                <w:szCs w:val="24"/>
              </w:rPr>
              <w:t>на педагогическом совете</w:t>
            </w:r>
          </w:p>
          <w:p w:rsidR="002349B5" w:rsidRDefault="002349B5">
            <w:pPr>
              <w:pStyle w:val="10"/>
              <w:widowControl w:val="0"/>
              <w:spacing w:line="252" w:lineRule="auto"/>
              <w:rPr>
                <w:sz w:val="24"/>
                <w:szCs w:val="24"/>
              </w:rPr>
            </w:pPr>
            <w:r>
              <w:rPr>
                <w:sz w:val="24"/>
                <w:szCs w:val="24"/>
              </w:rPr>
              <w:t>Протокол от «31» августа 2023 № 1</w:t>
            </w:r>
          </w:p>
          <w:p w:rsidR="002349B5" w:rsidRDefault="002349B5">
            <w:pPr>
              <w:pStyle w:val="10"/>
              <w:widowControl w:val="0"/>
              <w:spacing w:line="252" w:lineRule="auto"/>
              <w:rPr>
                <w:sz w:val="24"/>
                <w:szCs w:val="24"/>
              </w:rPr>
            </w:pPr>
            <w:r>
              <w:rPr>
                <w:sz w:val="24"/>
                <w:szCs w:val="24"/>
              </w:rPr>
              <w:t>Председатель педагогического совета</w:t>
            </w:r>
          </w:p>
          <w:p w:rsidR="002349B5" w:rsidRDefault="002349B5">
            <w:pPr>
              <w:pStyle w:val="10"/>
              <w:widowControl w:val="0"/>
              <w:spacing w:line="252" w:lineRule="auto"/>
              <w:rPr>
                <w:sz w:val="24"/>
                <w:szCs w:val="24"/>
              </w:rPr>
            </w:pPr>
            <w:r>
              <w:rPr>
                <w:sz w:val="24"/>
                <w:szCs w:val="24"/>
              </w:rPr>
              <w:t>______________</w:t>
            </w:r>
          </w:p>
        </w:tc>
        <w:tc>
          <w:tcPr>
            <w:tcW w:w="7445" w:type="dxa"/>
          </w:tcPr>
          <w:p w:rsidR="002349B5" w:rsidRDefault="002349B5">
            <w:pPr>
              <w:pStyle w:val="10"/>
              <w:widowControl w:val="0"/>
              <w:spacing w:line="252" w:lineRule="auto"/>
              <w:rPr>
                <w:sz w:val="24"/>
                <w:szCs w:val="24"/>
              </w:rPr>
            </w:pPr>
            <w:r>
              <w:rPr>
                <w:sz w:val="24"/>
                <w:szCs w:val="24"/>
              </w:rPr>
              <w:t>Утверждаю:</w:t>
            </w:r>
          </w:p>
          <w:p w:rsidR="002349B5" w:rsidRDefault="002349B5">
            <w:pPr>
              <w:pStyle w:val="10"/>
              <w:widowControl w:val="0"/>
              <w:spacing w:line="252" w:lineRule="auto"/>
              <w:rPr>
                <w:sz w:val="24"/>
                <w:szCs w:val="24"/>
              </w:rPr>
            </w:pPr>
            <w:r>
              <w:rPr>
                <w:sz w:val="24"/>
                <w:szCs w:val="24"/>
              </w:rPr>
              <w:t>И.О. руководителя МКДОУ «</w:t>
            </w:r>
            <w:proofErr w:type="spellStart"/>
            <w:r>
              <w:rPr>
                <w:sz w:val="24"/>
                <w:szCs w:val="24"/>
              </w:rPr>
              <w:t>Сухобузимский</w:t>
            </w:r>
            <w:proofErr w:type="spellEnd"/>
            <w:r>
              <w:rPr>
                <w:sz w:val="24"/>
                <w:szCs w:val="24"/>
              </w:rPr>
              <w:t xml:space="preserve"> детский сад № 3»</w:t>
            </w:r>
          </w:p>
          <w:p w:rsidR="002349B5" w:rsidRDefault="002349B5">
            <w:pPr>
              <w:pStyle w:val="10"/>
              <w:widowControl w:val="0"/>
              <w:spacing w:line="252" w:lineRule="auto"/>
              <w:rPr>
                <w:sz w:val="24"/>
                <w:szCs w:val="24"/>
              </w:rPr>
            </w:pPr>
            <w:r>
              <w:rPr>
                <w:sz w:val="24"/>
                <w:szCs w:val="24"/>
              </w:rPr>
              <w:t>____________   В.В. Матонина</w:t>
            </w:r>
          </w:p>
          <w:p w:rsidR="002349B5" w:rsidRDefault="002349B5">
            <w:pPr>
              <w:pStyle w:val="10"/>
              <w:widowControl w:val="0"/>
              <w:spacing w:line="252" w:lineRule="auto"/>
              <w:rPr>
                <w:sz w:val="24"/>
                <w:szCs w:val="24"/>
              </w:rPr>
            </w:pPr>
          </w:p>
          <w:p w:rsidR="002349B5" w:rsidRDefault="002349B5">
            <w:pPr>
              <w:pStyle w:val="10"/>
              <w:widowControl w:val="0"/>
              <w:spacing w:line="252" w:lineRule="auto"/>
              <w:rPr>
                <w:sz w:val="24"/>
                <w:szCs w:val="24"/>
              </w:rPr>
            </w:pPr>
            <w:r>
              <w:rPr>
                <w:sz w:val="24"/>
                <w:szCs w:val="24"/>
              </w:rPr>
              <w:t>Приказ от «31» августа 2023 № 45-ОД</w:t>
            </w:r>
          </w:p>
        </w:tc>
      </w:tr>
    </w:tbl>
    <w:p w:rsidR="00DA3C06" w:rsidRPr="00350727" w:rsidRDefault="00DA3C06" w:rsidP="00DA3C06">
      <w:pPr>
        <w:shd w:val="clear" w:color="auto" w:fill="FFFFFF"/>
        <w:spacing w:after="0" w:line="240" w:lineRule="auto"/>
        <w:rPr>
          <w:rFonts w:ascii="Times New Roman" w:eastAsia="Times New Roman" w:hAnsi="Times New Roman" w:cs="Times New Roman"/>
          <w:color w:val="181818"/>
          <w:sz w:val="24"/>
          <w:szCs w:val="24"/>
          <w:lang w:eastAsia="ru-RU"/>
        </w:rPr>
      </w:pPr>
    </w:p>
    <w:p w:rsidR="00DA3C06" w:rsidRPr="00350727" w:rsidRDefault="00DA3C06" w:rsidP="00DA3C06">
      <w:pPr>
        <w:shd w:val="clear" w:color="auto" w:fill="FFFFFF"/>
        <w:spacing w:after="0" w:line="240" w:lineRule="auto"/>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000000"/>
          <w:sz w:val="24"/>
          <w:szCs w:val="24"/>
          <w:lang w:eastAsia="ru-RU"/>
        </w:rPr>
        <w:t> </w:t>
      </w:r>
      <w:bookmarkStart w:id="0" w:name="_GoBack"/>
      <w:bookmarkEnd w:id="0"/>
    </w:p>
    <w:p w:rsidR="00DA3C06" w:rsidRPr="00350727" w:rsidRDefault="00DA3C06" w:rsidP="00DA3C06">
      <w:pPr>
        <w:shd w:val="clear" w:color="auto" w:fill="FFFFFF"/>
        <w:spacing w:after="0" w:line="240" w:lineRule="auto"/>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000000"/>
          <w:sz w:val="24"/>
          <w:szCs w:val="24"/>
          <w:lang w:eastAsia="ru-RU"/>
        </w:rPr>
        <w:t>  </w:t>
      </w:r>
    </w:p>
    <w:p w:rsidR="00DA3C06" w:rsidRPr="00350727" w:rsidRDefault="00DA3C06" w:rsidP="00DA3C06">
      <w:pPr>
        <w:shd w:val="clear" w:color="auto" w:fill="FFFFFF"/>
        <w:spacing w:after="0" w:line="240" w:lineRule="auto"/>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000000"/>
          <w:sz w:val="24"/>
          <w:szCs w:val="24"/>
          <w:lang w:eastAsia="ru-RU"/>
        </w:rPr>
        <w:t> </w:t>
      </w:r>
    </w:p>
    <w:p w:rsidR="00DA3C06" w:rsidRPr="00350727" w:rsidRDefault="00DA3C06" w:rsidP="00DA3C06">
      <w:pPr>
        <w:shd w:val="clear" w:color="auto" w:fill="FFFFFF"/>
        <w:spacing w:after="0" w:line="240" w:lineRule="auto"/>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000000"/>
          <w:sz w:val="24"/>
          <w:szCs w:val="24"/>
          <w:lang w:eastAsia="ru-RU"/>
        </w:rPr>
        <w:t> </w:t>
      </w:r>
    </w:p>
    <w:p w:rsidR="00DA3C06" w:rsidRPr="00350727" w:rsidRDefault="00DA3C06" w:rsidP="00DA3C06">
      <w:pPr>
        <w:shd w:val="clear" w:color="auto" w:fill="FFFFFF"/>
        <w:spacing w:after="0" w:line="240" w:lineRule="auto"/>
        <w:rPr>
          <w:rFonts w:ascii="Times New Roman" w:eastAsia="Times New Roman" w:hAnsi="Times New Roman" w:cs="Times New Roman"/>
          <w:color w:val="000000"/>
          <w:sz w:val="24"/>
          <w:szCs w:val="24"/>
          <w:lang w:eastAsia="ru-RU"/>
        </w:rPr>
      </w:pPr>
    </w:p>
    <w:p w:rsidR="00DA3C06" w:rsidRPr="00350727" w:rsidRDefault="00DA3C06" w:rsidP="00DA3C06">
      <w:pPr>
        <w:widowControl w:val="0"/>
        <w:spacing w:after="0" w:line="240" w:lineRule="auto"/>
        <w:jc w:val="right"/>
        <w:rPr>
          <w:rFonts w:ascii="Times New Roman" w:eastAsia="Arial Unicode MS" w:hAnsi="Times New Roman" w:cs="Times New Roman"/>
          <w:color w:val="000000"/>
          <w:sz w:val="24"/>
          <w:szCs w:val="24"/>
          <w:lang w:eastAsia="ru-RU" w:bidi="ru-RU"/>
        </w:rPr>
      </w:pPr>
      <w:r w:rsidRPr="00350727">
        <w:rPr>
          <w:rFonts w:ascii="Times New Roman" w:eastAsia="Arial Unicode MS" w:hAnsi="Times New Roman" w:cs="Times New Roman"/>
          <w:color w:val="000000"/>
          <w:sz w:val="24"/>
          <w:szCs w:val="24"/>
          <w:lang w:eastAsia="ru-RU" w:bidi="ru-RU"/>
        </w:rPr>
        <w:t>Составитель программы:</w:t>
      </w:r>
    </w:p>
    <w:p w:rsidR="00DA3C06" w:rsidRPr="00350727" w:rsidRDefault="00DA3C06" w:rsidP="00DA3C06">
      <w:pPr>
        <w:widowControl w:val="0"/>
        <w:spacing w:after="0" w:line="240" w:lineRule="auto"/>
        <w:jc w:val="right"/>
        <w:rPr>
          <w:rFonts w:ascii="Times New Roman" w:eastAsia="Arial Unicode MS" w:hAnsi="Times New Roman" w:cs="Times New Roman"/>
          <w:sz w:val="24"/>
          <w:szCs w:val="24"/>
          <w:lang w:eastAsia="ru-RU" w:bidi="ru-RU"/>
        </w:rPr>
      </w:pPr>
      <w:proofErr w:type="spellStart"/>
      <w:r w:rsidRPr="00350727">
        <w:rPr>
          <w:rFonts w:ascii="Times New Roman" w:eastAsia="Arial Unicode MS" w:hAnsi="Times New Roman" w:cs="Times New Roman"/>
          <w:sz w:val="24"/>
          <w:szCs w:val="24"/>
          <w:lang w:eastAsia="ru-RU" w:bidi="ru-RU"/>
        </w:rPr>
        <w:t>Рукосуева</w:t>
      </w:r>
      <w:proofErr w:type="spellEnd"/>
      <w:r w:rsidRPr="00350727">
        <w:rPr>
          <w:rFonts w:ascii="Times New Roman" w:eastAsia="Arial Unicode MS" w:hAnsi="Times New Roman" w:cs="Times New Roman"/>
          <w:sz w:val="24"/>
          <w:szCs w:val="24"/>
          <w:lang w:eastAsia="ru-RU" w:bidi="ru-RU"/>
        </w:rPr>
        <w:t xml:space="preserve"> И.Н..</w:t>
      </w:r>
    </w:p>
    <w:p w:rsidR="00DA3C06" w:rsidRPr="00350727" w:rsidRDefault="00DA3C06" w:rsidP="00DA3C06">
      <w:pPr>
        <w:widowControl w:val="0"/>
        <w:spacing w:after="0" w:line="240" w:lineRule="auto"/>
        <w:jc w:val="right"/>
        <w:rPr>
          <w:rFonts w:ascii="Times New Roman" w:eastAsia="Arial Unicode MS" w:hAnsi="Times New Roman" w:cs="Times New Roman"/>
          <w:sz w:val="24"/>
          <w:szCs w:val="24"/>
          <w:lang w:eastAsia="ru-RU" w:bidi="ru-RU"/>
        </w:rPr>
      </w:pPr>
      <w:proofErr w:type="spellStart"/>
      <w:r w:rsidRPr="00350727">
        <w:rPr>
          <w:rFonts w:ascii="Times New Roman" w:eastAsia="Arial Unicode MS" w:hAnsi="Times New Roman" w:cs="Times New Roman"/>
          <w:sz w:val="24"/>
          <w:szCs w:val="24"/>
          <w:lang w:eastAsia="ru-RU" w:bidi="ru-RU"/>
        </w:rPr>
        <w:t>Нежелеева</w:t>
      </w:r>
      <w:proofErr w:type="spellEnd"/>
      <w:r w:rsidRPr="00350727">
        <w:rPr>
          <w:rFonts w:ascii="Times New Roman" w:eastAsia="Arial Unicode MS" w:hAnsi="Times New Roman" w:cs="Times New Roman"/>
          <w:sz w:val="24"/>
          <w:szCs w:val="24"/>
          <w:lang w:eastAsia="ru-RU" w:bidi="ru-RU"/>
        </w:rPr>
        <w:t xml:space="preserve"> С.В.</w:t>
      </w:r>
    </w:p>
    <w:p w:rsidR="00DA3C06" w:rsidRPr="00350727" w:rsidRDefault="00DA3C06" w:rsidP="00DA3C06">
      <w:pPr>
        <w:shd w:val="clear" w:color="auto" w:fill="FFFFFF"/>
        <w:spacing w:after="0" w:line="240" w:lineRule="auto"/>
        <w:rPr>
          <w:rFonts w:ascii="Times New Roman" w:eastAsia="Times New Roman" w:hAnsi="Times New Roman" w:cs="Times New Roman"/>
          <w:color w:val="000000"/>
          <w:sz w:val="24"/>
          <w:szCs w:val="24"/>
          <w:lang w:eastAsia="ru-RU"/>
        </w:rPr>
      </w:pPr>
    </w:p>
    <w:p w:rsidR="00DA3C06" w:rsidRPr="00350727" w:rsidRDefault="00DA3C06" w:rsidP="00DA3C06">
      <w:pPr>
        <w:shd w:val="clear" w:color="auto" w:fill="FFFFFF"/>
        <w:spacing w:after="0" w:line="240" w:lineRule="auto"/>
        <w:rPr>
          <w:rFonts w:ascii="Times New Roman" w:eastAsia="Times New Roman" w:hAnsi="Times New Roman" w:cs="Times New Roman"/>
          <w:color w:val="000000"/>
          <w:sz w:val="24"/>
          <w:szCs w:val="24"/>
          <w:lang w:eastAsia="ru-RU"/>
        </w:rPr>
      </w:pPr>
    </w:p>
    <w:p w:rsidR="00DA3C06" w:rsidRDefault="00DA3C06" w:rsidP="00DA3C06"/>
    <w:p w:rsidR="00DA3C06" w:rsidRPr="00350727" w:rsidRDefault="00DA3C06" w:rsidP="00DA3C06">
      <w:pPr>
        <w:shd w:val="clear" w:color="auto" w:fill="FFFFFF"/>
        <w:spacing w:after="0" w:line="240" w:lineRule="auto"/>
        <w:rPr>
          <w:rFonts w:ascii="yandex-sans" w:eastAsia="Times New Roman" w:hAnsi="yandex-sans" w:cs="Times New Roman"/>
          <w:i/>
          <w:color w:val="000000"/>
          <w:sz w:val="23"/>
          <w:szCs w:val="23"/>
        </w:rPr>
      </w:pPr>
      <w:r w:rsidRPr="00350727">
        <w:rPr>
          <w:rFonts w:ascii="Times New Roman" w:eastAsia="Times New Roman" w:hAnsi="Times New Roman" w:cs="Times New Roman"/>
          <w:color w:val="000000"/>
          <w:sz w:val="24"/>
          <w:szCs w:val="24"/>
          <w:lang w:eastAsia="ru-RU"/>
        </w:rPr>
        <w:t> </w:t>
      </w:r>
      <w:r w:rsidRPr="00350727">
        <w:rPr>
          <w:rFonts w:ascii="yandex-sans" w:eastAsia="Times New Roman" w:hAnsi="yandex-sans" w:cs="Times New Roman"/>
          <w:i/>
          <w:color w:val="000000"/>
          <w:sz w:val="23"/>
          <w:szCs w:val="23"/>
        </w:rPr>
        <w:t>Содержание:</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lang w:val="en-US"/>
        </w:rPr>
        <w:t>I</w:t>
      </w:r>
      <w:r w:rsidRPr="00350727">
        <w:rPr>
          <w:rFonts w:ascii="yandex-sans" w:eastAsia="Times New Roman" w:hAnsi="yandex-sans" w:cs="Times New Roman"/>
          <w:iCs/>
          <w:color w:val="000000"/>
          <w:sz w:val="23"/>
          <w:szCs w:val="23"/>
        </w:rPr>
        <w:t>.Общие положения.</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lang w:val="en-US"/>
        </w:rPr>
        <w:t>II</w:t>
      </w:r>
      <w:r w:rsidRPr="00350727">
        <w:rPr>
          <w:rFonts w:ascii="yandex-sans" w:eastAsia="Times New Roman" w:hAnsi="yandex-sans" w:cs="Times New Roman"/>
          <w:iCs/>
          <w:color w:val="000000"/>
          <w:sz w:val="23"/>
          <w:szCs w:val="23"/>
        </w:rPr>
        <w:t>.</w:t>
      </w:r>
      <w:r w:rsidRPr="00350727">
        <w:rPr>
          <w:rFonts w:ascii="yandex-sans" w:eastAsia="Times New Roman" w:hAnsi="yandex-sans" w:cs="Times New Roman"/>
          <w:b/>
          <w:bCs/>
          <w:iCs/>
          <w:color w:val="000000"/>
          <w:sz w:val="23"/>
          <w:szCs w:val="23"/>
        </w:rPr>
        <w:t>Целевой раздел.</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2.1. Пояснительная записка</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2.1.1. Цель.</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2.1.2. Задачи.</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2.1.3. Принципы.</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w:t>
      </w:r>
      <w:r w:rsidRPr="00350727">
        <w:rPr>
          <w:rFonts w:ascii="yandex-sans" w:eastAsia="Times New Roman" w:hAnsi="yandex-sans" w:cs="Times New Roman"/>
          <w:b/>
          <w:bCs/>
          <w:iCs/>
          <w:color w:val="000000"/>
          <w:sz w:val="23"/>
          <w:szCs w:val="23"/>
        </w:rPr>
        <w:t>2.2.</w:t>
      </w:r>
      <w:r w:rsidRPr="00350727">
        <w:rPr>
          <w:rFonts w:ascii="yandex-sans" w:eastAsia="Times New Roman" w:hAnsi="yandex-sans" w:cs="Times New Roman"/>
          <w:iCs/>
          <w:color w:val="000000"/>
          <w:sz w:val="23"/>
          <w:szCs w:val="23"/>
        </w:rPr>
        <w:t xml:space="preserve"> </w:t>
      </w:r>
      <w:r w:rsidRPr="00350727">
        <w:rPr>
          <w:rFonts w:ascii="yandex-sans" w:eastAsia="Times New Roman" w:hAnsi="yandex-sans" w:cs="Times New Roman"/>
          <w:b/>
          <w:bCs/>
          <w:iCs/>
          <w:color w:val="000000"/>
          <w:sz w:val="23"/>
          <w:szCs w:val="23"/>
        </w:rPr>
        <w:t>Планируемые результаты</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2.1. </w:t>
      </w:r>
      <w:bookmarkStart w:id="1" w:name="_Hlk135898854"/>
      <w:r w:rsidRPr="00350727">
        <w:rPr>
          <w:rFonts w:ascii="yandex-sans" w:eastAsia="Times New Roman" w:hAnsi="yandex-sans" w:cs="Times New Roman"/>
          <w:iCs/>
          <w:color w:val="000000"/>
          <w:sz w:val="23"/>
          <w:szCs w:val="23"/>
        </w:rPr>
        <w:t xml:space="preserve">Планируемые результаты  </w:t>
      </w:r>
      <w:bookmarkEnd w:id="1"/>
      <w:r w:rsidRPr="00350727">
        <w:rPr>
          <w:rFonts w:ascii="yandex-sans" w:eastAsia="Times New Roman" w:hAnsi="yandex-sans" w:cs="Times New Roman"/>
          <w:iCs/>
          <w:color w:val="000000"/>
          <w:sz w:val="23"/>
          <w:szCs w:val="23"/>
        </w:rPr>
        <w:t xml:space="preserve">к </w:t>
      </w:r>
      <w:r w:rsidRPr="00350727">
        <w:rPr>
          <w:rFonts w:ascii="Calibri" w:eastAsia="Times New Roman" w:hAnsi="Calibri" w:cs="Times New Roman"/>
          <w:iCs/>
          <w:color w:val="000000"/>
          <w:sz w:val="23"/>
          <w:szCs w:val="23"/>
        </w:rPr>
        <w:t>6</w:t>
      </w:r>
      <w:r w:rsidRPr="00350727">
        <w:rPr>
          <w:rFonts w:ascii="yandex-sans" w:eastAsia="Times New Roman" w:hAnsi="yandex-sans" w:cs="Times New Roman"/>
          <w:iCs/>
          <w:color w:val="000000"/>
          <w:sz w:val="23"/>
          <w:szCs w:val="23"/>
        </w:rPr>
        <w:t>-м годам;</w:t>
      </w:r>
    </w:p>
    <w:p w:rsidR="00DA3C06" w:rsidRPr="00350727" w:rsidRDefault="00DA3C06" w:rsidP="00DA3C06">
      <w:pPr>
        <w:shd w:val="clear" w:color="auto" w:fill="FFFFFF"/>
        <w:spacing w:after="0" w:line="240" w:lineRule="auto"/>
        <w:rPr>
          <w:rFonts w:ascii="yandex-sans" w:eastAsia="Times New Roman" w:hAnsi="yandex-sans" w:cs="Times New Roman"/>
          <w:b/>
          <w:bCs/>
          <w:iCs/>
          <w:color w:val="000000"/>
          <w:sz w:val="23"/>
          <w:szCs w:val="23"/>
        </w:rPr>
      </w:pPr>
      <w:r w:rsidRPr="00350727">
        <w:rPr>
          <w:rFonts w:ascii="Times New Roman" w:eastAsia="Times New Roman" w:hAnsi="Times New Roman" w:cs="Times New Roman"/>
          <w:color w:val="000000"/>
          <w:sz w:val="24"/>
          <w:szCs w:val="24"/>
          <w:lang w:eastAsia="ru-RU"/>
        </w:rPr>
        <w:t> </w:t>
      </w:r>
      <w:r w:rsidRPr="00350727">
        <w:rPr>
          <w:rFonts w:ascii="yandex-sans" w:eastAsia="Times New Roman" w:hAnsi="yandex-sans" w:cs="Times New Roman"/>
          <w:b/>
          <w:bCs/>
          <w:iCs/>
          <w:color w:val="000000"/>
          <w:sz w:val="23"/>
          <w:szCs w:val="23"/>
        </w:rPr>
        <w:t>2.3. Педагогическая диагностика достижения планируемых результатов</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b/>
          <w:bCs/>
          <w:iCs/>
          <w:color w:val="000000"/>
          <w:sz w:val="23"/>
          <w:szCs w:val="23"/>
        </w:rPr>
        <w:t xml:space="preserve">   </w:t>
      </w:r>
      <w:r w:rsidRPr="00350727">
        <w:rPr>
          <w:rFonts w:ascii="yandex-sans" w:eastAsia="Times New Roman" w:hAnsi="yandex-sans" w:cs="Times New Roman"/>
          <w:iCs/>
          <w:color w:val="000000"/>
          <w:sz w:val="23"/>
          <w:szCs w:val="23"/>
        </w:rPr>
        <w:t>2.3.1. Цели педагогической диагностики</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2.3.2. Специфика педагогической диагностики.</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2.3.3. Результаты педагогической диагностики.</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2.3.4. Периодичность </w:t>
      </w:r>
      <w:bookmarkStart w:id="2" w:name="_Hlk135899588"/>
      <w:r w:rsidRPr="00350727">
        <w:rPr>
          <w:rFonts w:ascii="yandex-sans" w:eastAsia="Times New Roman" w:hAnsi="yandex-sans" w:cs="Times New Roman"/>
          <w:iCs/>
          <w:color w:val="000000"/>
          <w:sz w:val="23"/>
          <w:szCs w:val="23"/>
        </w:rPr>
        <w:t>педагогической диагностики</w:t>
      </w:r>
      <w:bookmarkEnd w:id="2"/>
      <w:r w:rsidRPr="00350727">
        <w:rPr>
          <w:rFonts w:ascii="yandex-sans" w:eastAsia="Times New Roman" w:hAnsi="yandex-sans" w:cs="Times New Roman"/>
          <w:iCs/>
          <w:color w:val="000000"/>
          <w:sz w:val="23"/>
          <w:szCs w:val="23"/>
        </w:rPr>
        <w:t>.</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2.3.5. Метод педагогической диагностики.</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2.3.6. Результаты наблюдений.</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2.3.7. Психологическая диагностика развития детей.</w:t>
      </w:r>
    </w:p>
    <w:p w:rsidR="00DA3C06" w:rsidRPr="00350727" w:rsidRDefault="00DA3C06" w:rsidP="00DA3C06">
      <w:pPr>
        <w:shd w:val="clear" w:color="auto" w:fill="FFFFFF"/>
        <w:spacing w:after="0" w:line="240" w:lineRule="auto"/>
        <w:rPr>
          <w:rFonts w:ascii="Times New Roman" w:eastAsia="Times New Roman" w:hAnsi="Times New Roman" w:cs="Times New Roman"/>
          <w:color w:val="181818"/>
          <w:sz w:val="24"/>
          <w:szCs w:val="24"/>
          <w:lang w:eastAsia="ru-RU"/>
        </w:rPr>
      </w:pPr>
    </w:p>
    <w:p w:rsidR="00DA3C06" w:rsidRPr="00350727" w:rsidRDefault="00DA3C06" w:rsidP="00DA3C06">
      <w:pPr>
        <w:shd w:val="clear" w:color="auto" w:fill="FFFFFF"/>
        <w:spacing w:after="0" w:line="240" w:lineRule="auto"/>
        <w:rPr>
          <w:rFonts w:ascii="yandex-sans" w:eastAsia="Times New Roman" w:hAnsi="yandex-sans" w:cs="Times New Roman"/>
          <w:b/>
          <w:bCs/>
          <w:iCs/>
          <w:color w:val="000000"/>
          <w:sz w:val="23"/>
          <w:szCs w:val="23"/>
        </w:rPr>
      </w:pPr>
      <w:r w:rsidRPr="00350727">
        <w:rPr>
          <w:rFonts w:ascii="Times New Roman" w:eastAsia="Times New Roman" w:hAnsi="Times New Roman" w:cs="Times New Roman"/>
          <w:color w:val="000000"/>
          <w:sz w:val="24"/>
          <w:szCs w:val="24"/>
          <w:lang w:eastAsia="ru-RU"/>
        </w:rPr>
        <w:t> </w:t>
      </w:r>
      <w:r w:rsidRPr="00350727">
        <w:rPr>
          <w:rFonts w:ascii="yandex-sans" w:eastAsia="Times New Roman" w:hAnsi="yandex-sans" w:cs="Times New Roman"/>
          <w:b/>
          <w:bCs/>
          <w:iCs/>
          <w:color w:val="000000"/>
          <w:sz w:val="23"/>
          <w:szCs w:val="23"/>
          <w:lang w:val="en-US"/>
        </w:rPr>
        <w:t>III</w:t>
      </w:r>
      <w:r w:rsidRPr="00350727">
        <w:rPr>
          <w:rFonts w:ascii="yandex-sans" w:eastAsia="Times New Roman" w:hAnsi="yandex-sans" w:cs="Times New Roman"/>
          <w:b/>
          <w:bCs/>
          <w:iCs/>
          <w:color w:val="000000"/>
          <w:sz w:val="23"/>
          <w:szCs w:val="23"/>
        </w:rPr>
        <w:t>. Содержательный раздел</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b/>
          <w:bCs/>
          <w:iCs/>
          <w:color w:val="000000"/>
          <w:sz w:val="23"/>
          <w:szCs w:val="23"/>
        </w:rPr>
        <w:t xml:space="preserve">     </w:t>
      </w:r>
      <w:r w:rsidRPr="00350727">
        <w:rPr>
          <w:rFonts w:ascii="yandex-sans" w:eastAsia="Times New Roman" w:hAnsi="yandex-sans" w:cs="Times New Roman" w:hint="eastAsia"/>
          <w:iCs/>
          <w:color w:val="000000"/>
          <w:sz w:val="23"/>
          <w:szCs w:val="23"/>
        </w:rPr>
        <w:t>З</w:t>
      </w:r>
      <w:r w:rsidRPr="00350727">
        <w:rPr>
          <w:rFonts w:ascii="yandex-sans" w:eastAsia="Times New Roman" w:hAnsi="yandex-sans" w:cs="Times New Roman"/>
          <w:iCs/>
          <w:color w:val="000000"/>
          <w:sz w:val="23"/>
          <w:szCs w:val="23"/>
        </w:rPr>
        <w:t>адачи и содержание по образовательным областям.</w:t>
      </w:r>
    </w:p>
    <w:p w:rsidR="00DA3C06" w:rsidRPr="00350727" w:rsidRDefault="00DA3C06" w:rsidP="00DA3C06">
      <w:pPr>
        <w:shd w:val="clear" w:color="auto" w:fill="FFFFFF"/>
        <w:spacing w:after="0" w:line="240" w:lineRule="auto"/>
        <w:rPr>
          <w:rFonts w:ascii="yandex-sans" w:eastAsia="Times New Roman" w:hAnsi="yandex-sans" w:cs="Times New Roman"/>
          <w:b/>
          <w:bCs/>
          <w:iCs/>
          <w:color w:val="000000"/>
          <w:sz w:val="23"/>
          <w:szCs w:val="23"/>
        </w:rPr>
      </w:pPr>
      <w:r w:rsidRPr="00350727">
        <w:rPr>
          <w:rFonts w:ascii="yandex-sans" w:eastAsia="Times New Roman" w:hAnsi="yandex-sans" w:cs="Times New Roman"/>
          <w:iCs/>
          <w:color w:val="000000"/>
          <w:sz w:val="23"/>
          <w:szCs w:val="23"/>
        </w:rPr>
        <w:t xml:space="preserve">   </w:t>
      </w:r>
      <w:r w:rsidRPr="00350727">
        <w:rPr>
          <w:rFonts w:ascii="yandex-sans" w:eastAsia="Times New Roman" w:hAnsi="yandex-sans" w:cs="Times New Roman"/>
          <w:b/>
          <w:bCs/>
          <w:iCs/>
          <w:color w:val="000000"/>
          <w:sz w:val="23"/>
          <w:szCs w:val="23"/>
        </w:rPr>
        <w:t>3.1. Социально-коммуникативное развитие</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bookmarkStart w:id="3" w:name="_Hlk135902212"/>
      <w:r w:rsidRPr="00350727">
        <w:rPr>
          <w:rFonts w:ascii="yandex-sans" w:eastAsia="Times New Roman" w:hAnsi="yandex-sans" w:cs="Times New Roman"/>
          <w:iCs/>
          <w:color w:val="000000"/>
          <w:sz w:val="23"/>
          <w:szCs w:val="23"/>
        </w:rPr>
        <w:t xml:space="preserve">  3.1.1. От </w:t>
      </w:r>
      <w:r w:rsidRPr="00350727">
        <w:rPr>
          <w:rFonts w:ascii="Calibri" w:eastAsia="Times New Roman" w:hAnsi="Calibri" w:cs="Times New Roman"/>
          <w:iCs/>
          <w:color w:val="000000"/>
          <w:sz w:val="23"/>
          <w:szCs w:val="23"/>
        </w:rPr>
        <w:t>5</w:t>
      </w:r>
      <w:r w:rsidRPr="00350727">
        <w:rPr>
          <w:rFonts w:ascii="yandex-sans" w:eastAsia="Times New Roman" w:hAnsi="yandex-sans" w:cs="Times New Roman"/>
          <w:iCs/>
          <w:color w:val="000000"/>
          <w:sz w:val="23"/>
          <w:szCs w:val="23"/>
        </w:rPr>
        <w:t xml:space="preserve"> лет до </w:t>
      </w:r>
      <w:r w:rsidRPr="00350727">
        <w:rPr>
          <w:rFonts w:ascii="Calibri" w:eastAsia="Times New Roman" w:hAnsi="Calibri" w:cs="Times New Roman"/>
          <w:iCs/>
          <w:color w:val="000000"/>
          <w:sz w:val="23"/>
          <w:szCs w:val="23"/>
        </w:rPr>
        <w:t>6</w:t>
      </w:r>
      <w:r w:rsidRPr="00350727">
        <w:rPr>
          <w:rFonts w:ascii="yandex-sans" w:eastAsia="Times New Roman" w:hAnsi="yandex-sans" w:cs="Times New Roman"/>
          <w:iCs/>
          <w:color w:val="000000"/>
          <w:sz w:val="23"/>
          <w:szCs w:val="23"/>
        </w:rPr>
        <w:t xml:space="preserve"> лет.</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w:t>
      </w:r>
      <w:bookmarkEnd w:id="3"/>
      <w:r w:rsidRPr="00350727">
        <w:rPr>
          <w:rFonts w:ascii="yandex-sans" w:eastAsia="Times New Roman" w:hAnsi="yandex-sans" w:cs="Times New Roman"/>
          <w:iCs/>
          <w:color w:val="000000"/>
          <w:sz w:val="23"/>
          <w:szCs w:val="23"/>
        </w:rPr>
        <w:t xml:space="preserve">3.1.2. </w:t>
      </w:r>
      <w:bookmarkStart w:id="4" w:name="_Hlk135902281"/>
      <w:r w:rsidRPr="00350727">
        <w:rPr>
          <w:rFonts w:ascii="yandex-sans" w:eastAsia="Times New Roman" w:hAnsi="yandex-sans" w:cs="Times New Roman"/>
          <w:iCs/>
          <w:color w:val="000000"/>
          <w:sz w:val="23"/>
          <w:szCs w:val="23"/>
        </w:rPr>
        <w:t>Совокупные задачи воспитания в рамках социально-коммуникативного развития</w:t>
      </w:r>
      <w:bookmarkEnd w:id="4"/>
      <w:r w:rsidRPr="00350727">
        <w:rPr>
          <w:rFonts w:ascii="yandex-sans" w:eastAsia="Times New Roman" w:hAnsi="yandex-sans" w:cs="Times New Roman"/>
          <w:iCs/>
          <w:color w:val="000000"/>
          <w:sz w:val="23"/>
          <w:szCs w:val="23"/>
        </w:rPr>
        <w:t>.</w:t>
      </w:r>
    </w:p>
    <w:p w:rsidR="00DA3C06" w:rsidRPr="00350727" w:rsidRDefault="00DA3C06" w:rsidP="00DA3C06">
      <w:pPr>
        <w:shd w:val="clear" w:color="auto" w:fill="FFFFFF"/>
        <w:spacing w:after="0" w:line="240" w:lineRule="auto"/>
        <w:rPr>
          <w:rFonts w:ascii="yandex-sans" w:eastAsia="Times New Roman" w:hAnsi="yandex-sans" w:cs="Times New Roman"/>
          <w:b/>
          <w:bCs/>
          <w:iCs/>
          <w:color w:val="000000"/>
          <w:sz w:val="23"/>
          <w:szCs w:val="23"/>
        </w:rPr>
      </w:pPr>
      <w:r w:rsidRPr="00350727">
        <w:rPr>
          <w:rFonts w:ascii="yandex-sans" w:eastAsia="Times New Roman" w:hAnsi="yandex-sans" w:cs="Times New Roman"/>
          <w:iCs/>
          <w:color w:val="000000"/>
          <w:sz w:val="23"/>
          <w:szCs w:val="23"/>
        </w:rPr>
        <w:t xml:space="preserve">   </w:t>
      </w:r>
      <w:r w:rsidRPr="00350727">
        <w:rPr>
          <w:rFonts w:ascii="yandex-sans" w:eastAsia="Times New Roman" w:hAnsi="yandex-sans" w:cs="Times New Roman"/>
          <w:b/>
          <w:bCs/>
          <w:iCs/>
          <w:color w:val="000000"/>
          <w:sz w:val="23"/>
          <w:szCs w:val="23"/>
        </w:rPr>
        <w:t>3.2.  Познавательное развитие.</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bookmarkStart w:id="5" w:name="_Hlk135902374"/>
      <w:r w:rsidRPr="00350727">
        <w:rPr>
          <w:rFonts w:ascii="yandex-sans" w:eastAsia="Times New Roman" w:hAnsi="yandex-sans" w:cs="Times New Roman"/>
          <w:iCs/>
          <w:color w:val="000000"/>
          <w:sz w:val="23"/>
          <w:szCs w:val="23"/>
        </w:rPr>
        <w:t xml:space="preserve">     3.2.1. От </w:t>
      </w:r>
      <w:r w:rsidRPr="00350727">
        <w:rPr>
          <w:rFonts w:ascii="Calibri" w:eastAsia="Times New Roman" w:hAnsi="Calibri" w:cs="Times New Roman"/>
          <w:iCs/>
          <w:color w:val="000000"/>
          <w:sz w:val="23"/>
          <w:szCs w:val="23"/>
        </w:rPr>
        <w:t>5</w:t>
      </w:r>
      <w:r w:rsidRPr="00350727">
        <w:rPr>
          <w:rFonts w:ascii="yandex-sans" w:eastAsia="Times New Roman" w:hAnsi="yandex-sans" w:cs="Times New Roman"/>
          <w:iCs/>
          <w:color w:val="000000"/>
          <w:sz w:val="23"/>
          <w:szCs w:val="23"/>
        </w:rPr>
        <w:t xml:space="preserve"> лет до </w:t>
      </w:r>
      <w:r w:rsidRPr="00350727">
        <w:rPr>
          <w:rFonts w:ascii="Calibri" w:eastAsia="Times New Roman" w:hAnsi="Calibri" w:cs="Times New Roman"/>
          <w:iCs/>
          <w:color w:val="000000"/>
          <w:sz w:val="23"/>
          <w:szCs w:val="23"/>
        </w:rPr>
        <w:t>6</w:t>
      </w:r>
      <w:r w:rsidRPr="00350727">
        <w:rPr>
          <w:rFonts w:ascii="yandex-sans" w:eastAsia="Times New Roman" w:hAnsi="yandex-sans" w:cs="Times New Roman"/>
          <w:iCs/>
          <w:color w:val="000000"/>
          <w:sz w:val="23"/>
          <w:szCs w:val="23"/>
        </w:rPr>
        <w:t xml:space="preserve"> лет.</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3.2.2.  Совокупные задачи воспитания в рамках познавательного развития</w:t>
      </w:r>
    </w:p>
    <w:bookmarkEnd w:id="5"/>
    <w:p w:rsidR="00DA3C06" w:rsidRPr="00350727" w:rsidRDefault="00DA3C06" w:rsidP="00DA3C06">
      <w:pPr>
        <w:shd w:val="clear" w:color="auto" w:fill="FFFFFF"/>
        <w:spacing w:after="0" w:line="240" w:lineRule="auto"/>
        <w:rPr>
          <w:rFonts w:ascii="yandex-sans" w:eastAsia="Times New Roman" w:hAnsi="yandex-sans" w:cs="Times New Roman"/>
          <w:b/>
          <w:bCs/>
          <w:iCs/>
          <w:color w:val="000000"/>
          <w:sz w:val="23"/>
          <w:szCs w:val="23"/>
        </w:rPr>
      </w:pPr>
      <w:r w:rsidRPr="00350727">
        <w:rPr>
          <w:rFonts w:ascii="yandex-sans" w:eastAsia="Times New Roman" w:hAnsi="yandex-sans" w:cs="Times New Roman"/>
          <w:b/>
          <w:bCs/>
          <w:iCs/>
          <w:color w:val="000000"/>
          <w:sz w:val="23"/>
          <w:szCs w:val="23"/>
        </w:rPr>
        <w:t xml:space="preserve">   3.3. Речевое развитие.</w:t>
      </w:r>
      <w:bookmarkStart w:id="6" w:name="_Hlk135902548"/>
      <w:r w:rsidRPr="00350727">
        <w:rPr>
          <w:rFonts w:ascii="yandex-sans" w:eastAsia="Times New Roman" w:hAnsi="yandex-sans" w:cs="Times New Roman"/>
          <w:iCs/>
          <w:color w:val="000000"/>
          <w:sz w:val="23"/>
          <w:szCs w:val="23"/>
        </w:rPr>
        <w:t>.</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3.3.1. От </w:t>
      </w:r>
      <w:r w:rsidRPr="00350727">
        <w:rPr>
          <w:rFonts w:ascii="Calibri" w:eastAsia="Times New Roman" w:hAnsi="Calibri" w:cs="Times New Roman"/>
          <w:iCs/>
          <w:color w:val="000000"/>
          <w:sz w:val="23"/>
          <w:szCs w:val="23"/>
        </w:rPr>
        <w:t>5</w:t>
      </w:r>
      <w:r w:rsidRPr="00350727">
        <w:rPr>
          <w:rFonts w:ascii="yandex-sans" w:eastAsia="Times New Roman" w:hAnsi="yandex-sans" w:cs="Times New Roman"/>
          <w:iCs/>
          <w:color w:val="000000"/>
          <w:sz w:val="23"/>
          <w:szCs w:val="23"/>
        </w:rPr>
        <w:t xml:space="preserve"> лет до </w:t>
      </w:r>
      <w:r w:rsidRPr="00350727">
        <w:rPr>
          <w:rFonts w:ascii="Calibri" w:eastAsia="Times New Roman" w:hAnsi="Calibri" w:cs="Times New Roman"/>
          <w:iCs/>
          <w:color w:val="000000"/>
          <w:sz w:val="23"/>
          <w:szCs w:val="23"/>
        </w:rPr>
        <w:t>6</w:t>
      </w:r>
      <w:r w:rsidRPr="00350727">
        <w:rPr>
          <w:rFonts w:ascii="yandex-sans" w:eastAsia="Times New Roman" w:hAnsi="yandex-sans" w:cs="Times New Roman"/>
          <w:iCs/>
          <w:color w:val="000000"/>
          <w:sz w:val="23"/>
          <w:szCs w:val="23"/>
        </w:rPr>
        <w:t xml:space="preserve"> лет.</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3.3.2.  Совокупные задачи воспитания в рамках речевого развития</w:t>
      </w:r>
      <w:bookmarkEnd w:id="6"/>
      <w:r w:rsidRPr="00350727">
        <w:rPr>
          <w:rFonts w:ascii="yandex-sans" w:eastAsia="Times New Roman" w:hAnsi="yandex-sans" w:cs="Times New Roman"/>
          <w:iCs/>
          <w:color w:val="000000"/>
          <w:sz w:val="23"/>
          <w:szCs w:val="23"/>
        </w:rPr>
        <w:t>.</w:t>
      </w:r>
    </w:p>
    <w:p w:rsidR="00DA3C06" w:rsidRPr="00350727" w:rsidRDefault="00DA3C06" w:rsidP="00DA3C06">
      <w:pPr>
        <w:shd w:val="clear" w:color="auto" w:fill="FFFFFF"/>
        <w:spacing w:after="0" w:line="240" w:lineRule="auto"/>
        <w:rPr>
          <w:rFonts w:ascii="yandex-sans" w:eastAsia="Times New Roman" w:hAnsi="yandex-sans" w:cs="Times New Roman"/>
          <w:b/>
          <w:bCs/>
          <w:iCs/>
          <w:color w:val="000000"/>
          <w:sz w:val="23"/>
          <w:szCs w:val="23"/>
        </w:rPr>
      </w:pPr>
      <w:r w:rsidRPr="00350727">
        <w:rPr>
          <w:rFonts w:ascii="yandex-sans" w:eastAsia="Times New Roman" w:hAnsi="yandex-sans" w:cs="Times New Roman"/>
          <w:iCs/>
          <w:color w:val="000000"/>
          <w:sz w:val="23"/>
          <w:szCs w:val="23"/>
        </w:rPr>
        <w:t xml:space="preserve">   </w:t>
      </w:r>
      <w:r w:rsidRPr="00350727">
        <w:rPr>
          <w:rFonts w:ascii="yandex-sans" w:eastAsia="Times New Roman" w:hAnsi="yandex-sans" w:cs="Times New Roman"/>
          <w:b/>
          <w:bCs/>
          <w:iCs/>
          <w:color w:val="000000"/>
          <w:sz w:val="23"/>
          <w:szCs w:val="23"/>
        </w:rPr>
        <w:t xml:space="preserve">3.4. </w:t>
      </w:r>
      <w:bookmarkStart w:id="7" w:name="_Hlk135902612"/>
      <w:r w:rsidRPr="00350727">
        <w:rPr>
          <w:rFonts w:ascii="yandex-sans" w:eastAsia="Times New Roman" w:hAnsi="yandex-sans" w:cs="Times New Roman"/>
          <w:b/>
          <w:bCs/>
          <w:iCs/>
          <w:color w:val="000000"/>
          <w:sz w:val="23"/>
          <w:szCs w:val="23"/>
        </w:rPr>
        <w:t xml:space="preserve">Художественно-эстетическое </w:t>
      </w:r>
      <w:bookmarkEnd w:id="7"/>
      <w:r w:rsidRPr="00350727">
        <w:rPr>
          <w:rFonts w:ascii="yandex-sans" w:eastAsia="Times New Roman" w:hAnsi="yandex-sans" w:cs="Times New Roman"/>
          <w:b/>
          <w:bCs/>
          <w:iCs/>
          <w:color w:val="000000"/>
          <w:sz w:val="23"/>
          <w:szCs w:val="23"/>
        </w:rPr>
        <w:t>развитие.</w:t>
      </w:r>
      <w:bookmarkStart w:id="8" w:name="_Hlk135902688"/>
      <w:r w:rsidRPr="00350727">
        <w:rPr>
          <w:rFonts w:ascii="yandex-sans" w:eastAsia="Times New Roman" w:hAnsi="yandex-sans" w:cs="Times New Roman"/>
          <w:iCs/>
          <w:color w:val="000000"/>
          <w:sz w:val="23"/>
          <w:szCs w:val="23"/>
        </w:rPr>
        <w:t>.</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lastRenderedPageBreak/>
        <w:t xml:space="preserve">   3.4.1. От </w:t>
      </w:r>
      <w:r w:rsidRPr="00350727">
        <w:rPr>
          <w:rFonts w:ascii="Calibri" w:eastAsia="Times New Roman" w:hAnsi="Calibri" w:cs="Times New Roman"/>
          <w:iCs/>
          <w:color w:val="000000"/>
          <w:sz w:val="23"/>
          <w:szCs w:val="23"/>
        </w:rPr>
        <w:t>5</w:t>
      </w:r>
      <w:r w:rsidRPr="00350727">
        <w:rPr>
          <w:rFonts w:ascii="yandex-sans" w:eastAsia="Times New Roman" w:hAnsi="yandex-sans" w:cs="Times New Roman"/>
          <w:iCs/>
          <w:color w:val="000000"/>
          <w:sz w:val="23"/>
          <w:szCs w:val="23"/>
        </w:rPr>
        <w:t xml:space="preserve"> лет до </w:t>
      </w:r>
      <w:r w:rsidRPr="00350727">
        <w:rPr>
          <w:rFonts w:ascii="Calibri" w:eastAsia="Times New Roman" w:hAnsi="Calibri" w:cs="Times New Roman"/>
          <w:iCs/>
          <w:color w:val="000000"/>
          <w:sz w:val="23"/>
          <w:szCs w:val="23"/>
        </w:rPr>
        <w:t>6</w:t>
      </w:r>
      <w:r w:rsidRPr="00350727">
        <w:rPr>
          <w:rFonts w:ascii="yandex-sans" w:eastAsia="Times New Roman" w:hAnsi="yandex-sans" w:cs="Times New Roman"/>
          <w:iCs/>
          <w:color w:val="000000"/>
          <w:sz w:val="23"/>
          <w:szCs w:val="23"/>
        </w:rPr>
        <w:t xml:space="preserve"> лет.</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3.4.2.  Совокупные задачи воспитания в рамках художественно-эстетического развития</w:t>
      </w:r>
      <w:bookmarkEnd w:id="8"/>
      <w:r w:rsidRPr="00350727">
        <w:rPr>
          <w:rFonts w:ascii="yandex-sans" w:eastAsia="Times New Roman" w:hAnsi="yandex-sans" w:cs="Times New Roman"/>
          <w:iCs/>
          <w:color w:val="000000"/>
          <w:sz w:val="23"/>
          <w:szCs w:val="23"/>
        </w:rPr>
        <w:t>.</w:t>
      </w:r>
    </w:p>
    <w:p w:rsidR="00DA3C06" w:rsidRPr="00350727" w:rsidRDefault="00DA3C06" w:rsidP="00DA3C06">
      <w:pPr>
        <w:shd w:val="clear" w:color="auto" w:fill="FFFFFF"/>
        <w:spacing w:after="0" w:line="240" w:lineRule="auto"/>
        <w:rPr>
          <w:rFonts w:ascii="yandex-sans" w:eastAsia="Times New Roman" w:hAnsi="yandex-sans" w:cs="Times New Roman"/>
          <w:b/>
          <w:bCs/>
          <w:iCs/>
          <w:color w:val="000000"/>
          <w:sz w:val="23"/>
          <w:szCs w:val="23"/>
        </w:rPr>
      </w:pPr>
      <w:r w:rsidRPr="00350727">
        <w:rPr>
          <w:rFonts w:ascii="yandex-sans" w:eastAsia="Times New Roman" w:hAnsi="yandex-sans" w:cs="Times New Roman"/>
          <w:b/>
          <w:bCs/>
          <w:iCs/>
          <w:color w:val="000000"/>
          <w:sz w:val="23"/>
          <w:szCs w:val="23"/>
        </w:rPr>
        <w:t xml:space="preserve">   3.5 Физическое развитие.</w:t>
      </w:r>
    </w:p>
    <w:p w:rsidR="00DA3C06" w:rsidRPr="00350727" w:rsidRDefault="00DA3C06" w:rsidP="00DA3C06">
      <w:pPr>
        <w:shd w:val="clear" w:color="auto" w:fill="FFFFFF"/>
        <w:spacing w:after="0" w:line="240" w:lineRule="auto"/>
        <w:rPr>
          <w:rFonts w:ascii="Calibri" w:eastAsia="Times New Roman" w:hAnsi="Calibri" w:cs="Times New Roman"/>
          <w:iCs/>
          <w:color w:val="000000"/>
          <w:sz w:val="23"/>
          <w:szCs w:val="23"/>
        </w:rPr>
      </w:pP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3.5.1. От </w:t>
      </w:r>
      <w:r w:rsidRPr="00350727">
        <w:rPr>
          <w:rFonts w:ascii="Calibri" w:eastAsia="Times New Roman" w:hAnsi="Calibri" w:cs="Times New Roman"/>
          <w:iCs/>
          <w:color w:val="000000"/>
          <w:sz w:val="23"/>
          <w:szCs w:val="23"/>
        </w:rPr>
        <w:t>5</w:t>
      </w:r>
      <w:r w:rsidRPr="00350727">
        <w:rPr>
          <w:rFonts w:ascii="yandex-sans" w:eastAsia="Times New Roman" w:hAnsi="yandex-sans" w:cs="Times New Roman"/>
          <w:iCs/>
          <w:color w:val="000000"/>
          <w:sz w:val="23"/>
          <w:szCs w:val="23"/>
        </w:rPr>
        <w:t xml:space="preserve"> лет до </w:t>
      </w:r>
      <w:r w:rsidRPr="00350727">
        <w:rPr>
          <w:rFonts w:ascii="Calibri" w:eastAsia="Times New Roman" w:hAnsi="Calibri" w:cs="Times New Roman"/>
          <w:iCs/>
          <w:color w:val="000000"/>
          <w:sz w:val="23"/>
          <w:szCs w:val="23"/>
        </w:rPr>
        <w:t>6</w:t>
      </w:r>
      <w:r w:rsidRPr="00350727">
        <w:rPr>
          <w:rFonts w:ascii="yandex-sans" w:eastAsia="Times New Roman" w:hAnsi="yandex-sans" w:cs="Times New Roman"/>
          <w:iCs/>
          <w:color w:val="000000"/>
          <w:sz w:val="23"/>
          <w:szCs w:val="23"/>
        </w:rPr>
        <w:t xml:space="preserve"> лет.</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3.5.2.  Совокупные задачи воспитания в рамках физического развития</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b/>
          <w:bCs/>
          <w:iCs/>
          <w:color w:val="000000"/>
          <w:sz w:val="23"/>
          <w:szCs w:val="23"/>
        </w:rPr>
        <w:t xml:space="preserve">  3.6. Описание вариативных форм, способов, методов, средств реализации Программы ДОУ</w:t>
      </w:r>
      <w:r w:rsidRPr="00350727">
        <w:rPr>
          <w:rFonts w:ascii="yandex-sans" w:eastAsia="Times New Roman" w:hAnsi="yandex-sans" w:cs="Times New Roman"/>
          <w:iCs/>
          <w:color w:val="000000"/>
          <w:sz w:val="23"/>
          <w:szCs w:val="23"/>
        </w:rPr>
        <w:t>.</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3.6.1. Сетевая форма реализации программы ДОУ.</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3.6.2. Формы, способы, методы и средства реализации программы ДОУ.</w:t>
      </w:r>
    </w:p>
    <w:p w:rsidR="00DA3C06" w:rsidRPr="00350727" w:rsidRDefault="00DA3C06" w:rsidP="00DA3C06">
      <w:pPr>
        <w:shd w:val="clear" w:color="auto" w:fill="FFFFFF"/>
        <w:spacing w:after="0" w:line="240" w:lineRule="auto"/>
        <w:rPr>
          <w:rFonts w:ascii="yandex-sans" w:eastAsia="Times New Roman" w:hAnsi="yandex-sans" w:cs="Times New Roman"/>
          <w:b/>
          <w:bCs/>
          <w:iCs/>
          <w:color w:val="000000"/>
          <w:sz w:val="23"/>
          <w:szCs w:val="23"/>
        </w:rPr>
      </w:pPr>
      <w:r w:rsidRPr="00350727">
        <w:rPr>
          <w:rFonts w:ascii="yandex-sans" w:eastAsia="Times New Roman" w:hAnsi="yandex-sans" w:cs="Times New Roman"/>
          <w:iCs/>
          <w:color w:val="000000"/>
          <w:sz w:val="23"/>
          <w:szCs w:val="23"/>
        </w:rPr>
        <w:t xml:space="preserve">  </w:t>
      </w:r>
      <w:r w:rsidRPr="00350727">
        <w:rPr>
          <w:rFonts w:ascii="yandex-sans" w:eastAsia="Times New Roman" w:hAnsi="yandex-sans" w:cs="Times New Roman"/>
          <w:b/>
          <w:bCs/>
          <w:iCs/>
          <w:color w:val="000000"/>
          <w:sz w:val="23"/>
          <w:szCs w:val="23"/>
        </w:rPr>
        <w:t>3.7. Особенности образовательной деятельности разных видов и культурных практик.</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b/>
          <w:bCs/>
          <w:iCs/>
          <w:color w:val="000000"/>
          <w:sz w:val="23"/>
          <w:szCs w:val="23"/>
        </w:rPr>
        <w:t xml:space="preserve">  </w:t>
      </w:r>
      <w:r w:rsidRPr="00350727">
        <w:rPr>
          <w:rFonts w:ascii="yandex-sans" w:eastAsia="Times New Roman" w:hAnsi="yandex-sans" w:cs="Times New Roman"/>
          <w:iCs/>
          <w:color w:val="000000"/>
          <w:sz w:val="23"/>
          <w:szCs w:val="23"/>
        </w:rPr>
        <w:t>3.7.1. Образовательная деятельность ДОУ.</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3.7.2. Тематика культурных практик.</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3.7.3. Способы и направления поддержки детской инициативы.</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3.7.4. Условие поддержки детской инициативы.</w:t>
      </w:r>
    </w:p>
    <w:p w:rsidR="00DA3C06" w:rsidRPr="00350727" w:rsidRDefault="00DA3C06" w:rsidP="00DA3C06">
      <w:pPr>
        <w:shd w:val="clear" w:color="auto" w:fill="FFFFFF"/>
        <w:spacing w:after="0" w:line="240" w:lineRule="auto"/>
        <w:rPr>
          <w:rFonts w:ascii="yandex-sans" w:eastAsia="Times New Roman" w:hAnsi="yandex-sans" w:cs="Times New Roman"/>
          <w:b/>
          <w:bCs/>
          <w:iCs/>
          <w:color w:val="000000"/>
          <w:sz w:val="23"/>
          <w:szCs w:val="23"/>
        </w:rPr>
      </w:pPr>
      <w:r w:rsidRPr="00350727">
        <w:rPr>
          <w:rFonts w:ascii="yandex-sans" w:eastAsia="Times New Roman" w:hAnsi="yandex-sans" w:cs="Times New Roman"/>
          <w:iCs/>
          <w:color w:val="000000"/>
          <w:sz w:val="23"/>
          <w:szCs w:val="23"/>
        </w:rPr>
        <w:t xml:space="preserve">  </w:t>
      </w:r>
      <w:r w:rsidRPr="00350727">
        <w:rPr>
          <w:rFonts w:ascii="yandex-sans" w:eastAsia="Times New Roman" w:hAnsi="yandex-sans" w:cs="Times New Roman"/>
          <w:b/>
          <w:bCs/>
          <w:iCs/>
          <w:color w:val="000000"/>
          <w:sz w:val="23"/>
          <w:szCs w:val="23"/>
        </w:rPr>
        <w:t>3.8. Особенности взаимодействия педколлектива с семьями обучающихся.</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3.8.1.</w:t>
      </w:r>
      <w:r w:rsidRPr="00350727">
        <w:rPr>
          <w:rFonts w:ascii="yandex-sans" w:eastAsia="Times New Roman" w:hAnsi="yandex-sans" w:cs="Times New Roman"/>
          <w:b/>
          <w:bCs/>
          <w:iCs/>
          <w:color w:val="000000"/>
          <w:sz w:val="23"/>
          <w:szCs w:val="23"/>
        </w:rPr>
        <w:t xml:space="preserve"> </w:t>
      </w:r>
      <w:r w:rsidRPr="00350727">
        <w:rPr>
          <w:rFonts w:ascii="yandex-sans" w:eastAsia="Times New Roman" w:hAnsi="yandex-sans" w:cs="Times New Roman"/>
          <w:iCs/>
          <w:color w:val="000000"/>
          <w:sz w:val="23"/>
          <w:szCs w:val="23"/>
        </w:rPr>
        <w:t>Цели.</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3.8.2. Задачи.</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3.8.3. Принципы.</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3.8.4. Деятельность педколлектива ДОУ по построению взаимодействия</w:t>
      </w:r>
      <w:r w:rsidRPr="00350727">
        <w:rPr>
          <w:rFonts w:ascii="yandex-sans" w:eastAsia="Times New Roman" w:hAnsi="yandex-sans" w:cs="Times New Roman"/>
          <w:b/>
          <w:bCs/>
          <w:iCs/>
          <w:color w:val="000000"/>
          <w:sz w:val="23"/>
          <w:szCs w:val="23"/>
        </w:rPr>
        <w:t xml:space="preserve"> </w:t>
      </w:r>
      <w:r w:rsidRPr="00350727">
        <w:rPr>
          <w:rFonts w:ascii="yandex-sans" w:eastAsia="Times New Roman" w:hAnsi="yandex-sans" w:cs="Times New Roman"/>
          <w:iCs/>
          <w:color w:val="000000"/>
          <w:sz w:val="23"/>
          <w:szCs w:val="23"/>
        </w:rPr>
        <w:t>с семьями обучающихся.</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3.8.5. Совместная образовательная деятельность педагогов и родителей.</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3.8.6. Просветительская деятельность ДОУ.</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3.8.7. Направления деятельности педагога.</w:t>
      </w:r>
    </w:p>
    <w:p w:rsidR="00DA3C06" w:rsidRPr="00350727" w:rsidRDefault="00DA3C06" w:rsidP="00DA3C06">
      <w:pPr>
        <w:shd w:val="clear" w:color="auto" w:fill="FFFFFF"/>
        <w:spacing w:after="0" w:line="240" w:lineRule="auto"/>
        <w:rPr>
          <w:rFonts w:ascii="yandex-sans" w:eastAsia="Times New Roman" w:hAnsi="yandex-sans" w:cs="Times New Roman"/>
          <w:b/>
          <w:bCs/>
          <w:iCs/>
          <w:color w:val="000000"/>
          <w:sz w:val="23"/>
          <w:szCs w:val="23"/>
        </w:rPr>
      </w:pPr>
      <w:r w:rsidRPr="00350727">
        <w:rPr>
          <w:rFonts w:ascii="yandex-sans" w:eastAsia="Times New Roman" w:hAnsi="yandex-sans" w:cs="Times New Roman"/>
          <w:iCs/>
          <w:color w:val="000000"/>
          <w:sz w:val="23"/>
          <w:szCs w:val="23"/>
        </w:rPr>
        <w:t xml:space="preserve">  </w:t>
      </w:r>
      <w:r w:rsidRPr="00350727">
        <w:rPr>
          <w:rFonts w:ascii="yandex-sans" w:eastAsia="Times New Roman" w:hAnsi="yandex-sans" w:cs="Times New Roman"/>
          <w:b/>
          <w:bCs/>
          <w:iCs/>
          <w:color w:val="000000"/>
          <w:sz w:val="23"/>
          <w:szCs w:val="23"/>
          <w:lang w:val="en-US"/>
        </w:rPr>
        <w:t>IV</w:t>
      </w:r>
      <w:r w:rsidRPr="00350727">
        <w:rPr>
          <w:rFonts w:ascii="yandex-sans" w:eastAsia="Times New Roman" w:hAnsi="yandex-sans" w:cs="Times New Roman"/>
          <w:b/>
          <w:bCs/>
          <w:iCs/>
          <w:color w:val="000000"/>
          <w:sz w:val="23"/>
          <w:szCs w:val="23"/>
        </w:rPr>
        <w:t>. Организационный раздел.</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4.1. Психолого-педагогические условия реализации программы.</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4.2. Описание материально- технического обеспечения программы.</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4.3. Обеспечение методическими материалами и средствами обучения и воспитания.</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4.4. Кадровые условия реализации программы ДОУ.</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4.5. Примерный режим и распорядок дня ДОУ.</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4.6. Федеральный календарный план воспитательной работы.</w:t>
      </w:r>
    </w:p>
    <w:p w:rsidR="00DA3C06" w:rsidRDefault="00DA3C06" w:rsidP="00DA3C06"/>
    <w:p w:rsidR="00DA3C06" w:rsidRPr="00350727" w:rsidRDefault="00DA3C06" w:rsidP="00DA3C06">
      <w:pPr>
        <w:shd w:val="clear" w:color="auto" w:fill="FFFFFF"/>
        <w:spacing w:after="0" w:line="240" w:lineRule="auto"/>
        <w:rPr>
          <w:rFonts w:ascii="Times New Roman" w:eastAsia="Times New Roman" w:hAnsi="Times New Roman" w:cs="Times New Roman"/>
          <w:b/>
          <w:color w:val="000000"/>
          <w:sz w:val="24"/>
          <w:szCs w:val="24"/>
        </w:rPr>
      </w:pPr>
      <w:r w:rsidRPr="00350727">
        <w:rPr>
          <w:rFonts w:ascii="Times New Roman" w:eastAsia="Times New Roman" w:hAnsi="Times New Roman" w:cs="Times New Roman"/>
          <w:b/>
          <w:color w:val="000000"/>
          <w:sz w:val="24"/>
          <w:szCs w:val="24"/>
        </w:rPr>
        <w:t>Общие положения:</w:t>
      </w:r>
    </w:p>
    <w:p w:rsidR="00DA3C06" w:rsidRPr="00350727" w:rsidRDefault="00DA3C06" w:rsidP="00DA3C06">
      <w:pPr>
        <w:spacing w:line="240" w:lineRule="auto"/>
        <w:rPr>
          <w:rFonts w:ascii="Times New Roman" w:eastAsia="Times New Roman" w:hAnsi="Times New Roman" w:cs="Times New Roman"/>
          <w:color w:val="333333"/>
          <w:sz w:val="24"/>
          <w:szCs w:val="24"/>
        </w:rPr>
      </w:pPr>
      <w:r w:rsidRPr="00350727">
        <w:rPr>
          <w:rFonts w:ascii="Times New Roman" w:eastAsia="Times New Roman" w:hAnsi="Times New Roman" w:cs="Times New Roman"/>
          <w:color w:val="333333"/>
          <w:sz w:val="24"/>
          <w:szCs w:val="24"/>
        </w:rPr>
        <w:t xml:space="preserve">Образовательная программа дошкольного образования (далее -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w:t>
      </w:r>
      <w:r w:rsidRPr="00350727">
        <w:rPr>
          <w:rFonts w:ascii="Times New Roman" w:eastAsia="Times New Roman" w:hAnsi="Times New Roman" w:cs="Times New Roman"/>
          <w:color w:val="333333"/>
          <w:sz w:val="24"/>
          <w:szCs w:val="24"/>
        </w:rPr>
        <w:lastRenderedPageBreak/>
        <w:t>Федерации от 30 сентября 2022 г. № 874 (зарегистрирован Министерством юстиции Российской Федерации 2 ноября 2022 г., регистрационный № 70809)</w:t>
      </w:r>
    </w:p>
    <w:p w:rsidR="00DA3C06" w:rsidRPr="00350727" w:rsidRDefault="00DA3C06" w:rsidP="00DA3C06">
      <w:pPr>
        <w:spacing w:line="240" w:lineRule="auto"/>
        <w:rPr>
          <w:rFonts w:ascii="Times New Roman" w:eastAsia="Times New Roman" w:hAnsi="Times New Roman" w:cs="Times New Roman"/>
          <w:color w:val="333333"/>
          <w:sz w:val="24"/>
          <w:szCs w:val="24"/>
        </w:rPr>
      </w:pPr>
      <w:r w:rsidRPr="00350727">
        <w:rPr>
          <w:rFonts w:ascii="Times New Roman" w:eastAsia="Times New Roman" w:hAnsi="Times New Roman" w:cs="Times New Roman"/>
          <w:color w:val="333333"/>
          <w:sz w:val="24"/>
          <w:szCs w:val="24"/>
        </w:rPr>
        <w:t>Программа позволяет реализовать несколько основополагающих функций дошкольного уровня образования:</w:t>
      </w:r>
    </w:p>
    <w:p w:rsidR="00DA3C06" w:rsidRPr="00350727" w:rsidRDefault="00DA3C06" w:rsidP="00DA3C06">
      <w:pPr>
        <w:spacing w:line="240" w:lineRule="auto"/>
        <w:rPr>
          <w:rFonts w:ascii="Times New Roman" w:eastAsia="Times New Roman" w:hAnsi="Times New Roman" w:cs="Times New Roman"/>
          <w:color w:val="333333"/>
          <w:sz w:val="24"/>
          <w:szCs w:val="24"/>
        </w:rPr>
      </w:pPr>
      <w:r w:rsidRPr="00350727">
        <w:rPr>
          <w:rFonts w:ascii="Times New Roman" w:eastAsia="Times New Roman" w:hAnsi="Times New Roman" w:cs="Times New Roman"/>
          <w:color w:val="333333"/>
          <w:sz w:val="24"/>
          <w:szCs w:val="24"/>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DA3C06" w:rsidRPr="00350727" w:rsidRDefault="00DA3C06" w:rsidP="00DA3C06">
      <w:pPr>
        <w:spacing w:line="240" w:lineRule="auto"/>
        <w:rPr>
          <w:rFonts w:ascii="Times New Roman" w:eastAsia="Times New Roman" w:hAnsi="Times New Roman" w:cs="Times New Roman"/>
          <w:color w:val="333333"/>
          <w:sz w:val="24"/>
          <w:szCs w:val="24"/>
        </w:rPr>
      </w:pPr>
      <w:r w:rsidRPr="00350727">
        <w:rPr>
          <w:rFonts w:ascii="Times New Roman" w:eastAsia="Times New Roman" w:hAnsi="Times New Roman" w:cs="Times New Roman"/>
          <w:color w:val="333333"/>
          <w:sz w:val="24"/>
          <w:szCs w:val="24"/>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DA3C06" w:rsidRPr="00350727" w:rsidRDefault="00DA3C06" w:rsidP="00DA3C06">
      <w:pPr>
        <w:shd w:val="clear" w:color="auto" w:fill="FFFFFF"/>
        <w:spacing w:after="0" w:line="270" w:lineRule="atLeast"/>
        <w:rPr>
          <w:rFonts w:ascii="Times New Roman" w:eastAsia="Times New Roman" w:hAnsi="Times New Roman" w:cs="Times New Roman"/>
          <w:color w:val="333333"/>
          <w:sz w:val="24"/>
          <w:szCs w:val="24"/>
        </w:rPr>
      </w:pPr>
      <w:r w:rsidRPr="00350727">
        <w:rPr>
          <w:rFonts w:ascii="Times New Roman" w:eastAsia="Times New Roman" w:hAnsi="Times New Roman" w:cs="Times New Roman"/>
          <w:color w:val="333333"/>
          <w:sz w:val="24"/>
          <w:szCs w:val="24"/>
        </w:rPr>
        <w:t>3) создание единого федерального образовательного пространства воспитания и обучения детей от 1 года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DA3C06" w:rsidRPr="00350727" w:rsidRDefault="00DA3C06" w:rsidP="00DA3C06">
      <w:pPr>
        <w:shd w:val="clear" w:color="auto" w:fill="FFFFFF"/>
        <w:spacing w:after="0" w:line="240" w:lineRule="auto"/>
        <w:rPr>
          <w:rFonts w:ascii="Times New Roman" w:eastAsia="Times New Roman" w:hAnsi="Times New Roman" w:cs="Times New Roman"/>
          <w:color w:val="333333"/>
          <w:sz w:val="24"/>
          <w:szCs w:val="24"/>
        </w:rPr>
      </w:pPr>
      <w:r w:rsidRPr="00350727">
        <w:rPr>
          <w:rFonts w:ascii="Times New Roman" w:eastAsia="Times New Roman" w:hAnsi="Times New Roman" w:cs="Times New Roman"/>
          <w:color w:val="333333"/>
          <w:sz w:val="24"/>
          <w:szCs w:val="24"/>
        </w:rPr>
        <w:t>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350727">
        <w:rPr>
          <w:rFonts w:ascii="Times New Roman" w:eastAsia="Times New Roman" w:hAnsi="Times New Roman" w:cs="Times New Roman"/>
          <w:color w:val="333333"/>
          <w:sz w:val="24"/>
          <w:szCs w:val="24"/>
          <w:vertAlign w:val="superscript"/>
        </w:rPr>
        <w:t>1</w:t>
      </w:r>
      <w:r w:rsidRPr="00350727">
        <w:rPr>
          <w:rFonts w:ascii="Times New Roman" w:eastAsia="Times New Roman" w:hAnsi="Times New Roman" w:cs="Times New Roman"/>
          <w:color w:val="333333"/>
          <w:sz w:val="24"/>
          <w:szCs w:val="24"/>
        </w:rPr>
        <w:t> (далее - ФГОС ДО).</w:t>
      </w:r>
    </w:p>
    <w:p w:rsidR="00DA3C06" w:rsidRPr="00350727" w:rsidRDefault="00DA3C06" w:rsidP="00DA3C06">
      <w:pPr>
        <w:shd w:val="clear" w:color="auto" w:fill="FFFFFF"/>
        <w:spacing w:after="0" w:line="240" w:lineRule="auto"/>
        <w:rPr>
          <w:rFonts w:ascii="Times New Roman" w:eastAsia="Times New Roman" w:hAnsi="Times New Roman" w:cs="Times New Roman"/>
          <w:color w:val="333333"/>
          <w:sz w:val="24"/>
          <w:szCs w:val="24"/>
        </w:rPr>
      </w:pPr>
      <w:r w:rsidRPr="00350727">
        <w:rPr>
          <w:rFonts w:ascii="Times New Roman" w:eastAsia="Times New Roman" w:hAnsi="Times New Roman" w:cs="Times New Roman"/>
          <w:color w:val="333333"/>
          <w:sz w:val="24"/>
          <w:szCs w:val="24"/>
        </w:rPr>
        <w:t>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DA3C06" w:rsidRPr="00350727" w:rsidRDefault="00DA3C06" w:rsidP="00DA3C06">
      <w:pPr>
        <w:shd w:val="clear" w:color="auto" w:fill="FFFFFF"/>
        <w:spacing w:after="0" w:line="240" w:lineRule="auto"/>
        <w:rPr>
          <w:rFonts w:ascii="Times New Roman" w:eastAsia="Times New Roman" w:hAnsi="Times New Roman" w:cs="Times New Roman"/>
          <w:color w:val="333333"/>
          <w:sz w:val="24"/>
          <w:szCs w:val="24"/>
        </w:rPr>
      </w:pPr>
      <w:r w:rsidRPr="00350727">
        <w:rPr>
          <w:rFonts w:ascii="Times New Roman" w:eastAsia="Times New Roman" w:hAnsi="Times New Roman" w:cs="Times New Roman"/>
          <w:color w:val="333333"/>
          <w:sz w:val="24"/>
          <w:szCs w:val="24"/>
        </w:rPr>
        <w:t>В программе содержатся целевой, содержательный и организационный разделы.</w:t>
      </w:r>
    </w:p>
    <w:p w:rsidR="00DA3C06" w:rsidRDefault="00DA3C06" w:rsidP="00DA3C06"/>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b/>
          <w:bCs/>
          <w:color w:val="181818"/>
          <w:sz w:val="24"/>
          <w:szCs w:val="24"/>
          <w:lang w:eastAsia="ru-RU"/>
        </w:rPr>
        <w:t>ОГЛАВЛЕНИЕ</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b/>
          <w:bCs/>
          <w:color w:val="181818"/>
          <w:sz w:val="24"/>
          <w:szCs w:val="24"/>
          <w:lang w:eastAsia="ru-RU"/>
        </w:rPr>
      </w:pPr>
    </w:p>
    <w:p w:rsidR="00DA3C06" w:rsidRPr="00350727" w:rsidRDefault="00DA3C06" w:rsidP="00DA3C06">
      <w:pPr>
        <w:shd w:val="clear" w:color="auto" w:fill="FFFFFF"/>
        <w:spacing w:after="0" w:line="315" w:lineRule="atLeas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 xml:space="preserve">            </w:t>
      </w:r>
      <w:r w:rsidRPr="00350727">
        <w:rPr>
          <w:rFonts w:ascii="Times New Roman" w:eastAsia="Times New Roman" w:hAnsi="Times New Roman" w:cs="Times New Roman"/>
          <w:b/>
          <w:bCs/>
          <w:color w:val="181818"/>
          <w:sz w:val="24"/>
          <w:szCs w:val="24"/>
          <w:lang w:eastAsia="ru-RU"/>
        </w:rPr>
        <w:t>1.  Целевой раздел……………………………..………………………3</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1.1. Пояснительная записка:……………….……………………………3</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Цель…………………………………………………………………………3</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Задачи……………………………………………………………………….3</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Принципы и подходы к формированию рабочей программы…………..4</w:t>
      </w:r>
    </w:p>
    <w:p w:rsidR="00DA3C06" w:rsidRPr="00350727" w:rsidRDefault="00DA3C06" w:rsidP="00DA3C06">
      <w:pPr>
        <w:shd w:val="clear" w:color="auto" w:fill="FFFFFF"/>
        <w:spacing w:after="0" w:line="315" w:lineRule="atLeast"/>
        <w:ind w:left="708" w:firstLine="1"/>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lastRenderedPageBreak/>
        <w:t>Психолого-педагогическая характеристика особенностей развития детей                                            группы………………………………………………………………………6</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Срок реализации рабочей программы…...………………………………10</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1.2.  Планируемые результаты освоения рабочей программы…….....10</w:t>
      </w:r>
    </w:p>
    <w:p w:rsidR="00DA3C06" w:rsidRDefault="00DA3C06" w:rsidP="00DA3C06">
      <w:pPr>
        <w:shd w:val="clear" w:color="auto" w:fill="FFFFFF"/>
        <w:spacing w:after="0" w:line="315" w:lineRule="atLeast"/>
        <w:ind w:left="708" w:firstLine="1"/>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1.3.  Специфика  педагогической диагностики (мониторинга) достижения детей……………………………………………………………………    12</w:t>
      </w:r>
    </w:p>
    <w:p w:rsidR="00DA3C06" w:rsidRPr="00350727" w:rsidRDefault="00DA3C06" w:rsidP="00DA3C06">
      <w:pPr>
        <w:shd w:val="clear" w:color="auto" w:fill="FFFFFF"/>
        <w:spacing w:after="0" w:line="240" w:lineRule="auto"/>
        <w:rPr>
          <w:rFonts w:ascii="yandex-sans" w:eastAsia="Times New Roman" w:hAnsi="yandex-sans" w:cs="Times New Roman"/>
          <w:iCs/>
          <w:color w:val="000000"/>
          <w:sz w:val="23"/>
          <w:szCs w:val="23"/>
        </w:rPr>
      </w:pPr>
      <w:r w:rsidRPr="00350727">
        <w:rPr>
          <w:rFonts w:ascii="yandex-sans" w:eastAsia="Times New Roman" w:hAnsi="yandex-sans" w:cs="Times New Roman"/>
          <w:iCs/>
          <w:color w:val="000000"/>
          <w:sz w:val="23"/>
          <w:szCs w:val="23"/>
        </w:rPr>
        <w:t xml:space="preserve">  </w:t>
      </w:r>
      <w:r>
        <w:rPr>
          <w:rFonts w:ascii="yandex-sans" w:eastAsia="Times New Roman" w:hAnsi="yandex-sans" w:cs="Times New Roman"/>
          <w:iCs/>
          <w:color w:val="000000"/>
          <w:sz w:val="23"/>
          <w:szCs w:val="23"/>
        </w:rPr>
        <w:t xml:space="preserve">          1.4</w:t>
      </w:r>
      <w:r w:rsidRPr="00350727">
        <w:rPr>
          <w:rFonts w:ascii="yandex-sans" w:eastAsia="Times New Roman" w:hAnsi="yandex-sans" w:cs="Times New Roman"/>
          <w:iCs/>
          <w:color w:val="000000"/>
          <w:sz w:val="23"/>
          <w:szCs w:val="23"/>
        </w:rPr>
        <w:t>. Результаты педагогической диагностики.</w:t>
      </w:r>
    </w:p>
    <w:p w:rsidR="00DA3C06" w:rsidRPr="00350727" w:rsidRDefault="00DA3C06" w:rsidP="00DA3C06">
      <w:pPr>
        <w:shd w:val="clear" w:color="auto" w:fill="FFFFFF"/>
        <w:spacing w:after="0" w:line="315" w:lineRule="atLeast"/>
        <w:ind w:left="708" w:firstLine="1"/>
        <w:rPr>
          <w:rFonts w:ascii="Times New Roman" w:eastAsia="Times New Roman" w:hAnsi="Times New Roman" w:cs="Times New Roman"/>
          <w:color w:val="181818"/>
          <w:sz w:val="24"/>
          <w:szCs w:val="24"/>
          <w:lang w:eastAsia="ru-RU"/>
        </w:rPr>
      </w:pP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b/>
          <w:bCs/>
          <w:color w:val="181818"/>
          <w:sz w:val="24"/>
          <w:szCs w:val="24"/>
          <w:lang w:eastAsia="ru-RU"/>
        </w:rPr>
        <w:t>2. Содержательный раздел………………………………………..……14</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2.1 Содержание работы по образовательным областям……..................14</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Социально-коммуникативное развитие……………………………......14</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Познавательное развитие…………………………………………………19</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Речевое развитие .………………………………………………………...21</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Художественно-эстетическое развитие…………………………………27</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Физическое развитие…………………………………………………….40</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0156D">
        <w:rPr>
          <w:rFonts w:ascii="Times New Roman" w:eastAsia="Times New Roman" w:hAnsi="Times New Roman" w:cs="Times New Roman"/>
          <w:color w:val="181818"/>
          <w:sz w:val="24"/>
          <w:szCs w:val="24"/>
          <w:lang w:eastAsia="ru-RU"/>
        </w:rPr>
        <w:t>2.2 Модель организации образовательного процесса…………………..</w:t>
      </w:r>
      <w:r w:rsidRPr="00350727">
        <w:rPr>
          <w:rFonts w:ascii="Times New Roman" w:eastAsia="Times New Roman" w:hAnsi="Times New Roman" w:cs="Times New Roman"/>
          <w:color w:val="181818"/>
          <w:sz w:val="24"/>
          <w:szCs w:val="24"/>
          <w:lang w:eastAsia="ru-RU"/>
        </w:rPr>
        <w:t>45</w:t>
      </w:r>
    </w:p>
    <w:p w:rsidR="00DA3C06" w:rsidRPr="00350727" w:rsidRDefault="00DA3C06" w:rsidP="00DA3C06">
      <w:pPr>
        <w:shd w:val="clear" w:color="auto" w:fill="FFFFFF"/>
        <w:spacing w:after="0" w:line="315" w:lineRule="atLeast"/>
        <w:ind w:firstLine="708"/>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Формы, способы, методы и средства реализации рабочей программы   ….45</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2.3 Структура реализации образовательной деятельности…………….49</w:t>
      </w:r>
    </w:p>
    <w:p w:rsidR="00DA3C06"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2.4 Формы взаимодействия с родителями………………………………51</w:t>
      </w:r>
    </w:p>
    <w:p w:rsidR="00DA3C06" w:rsidRDefault="00DA3C06" w:rsidP="00DA3C06">
      <w:pPr>
        <w:shd w:val="clear" w:color="auto" w:fill="FFFFFF"/>
        <w:spacing w:after="0" w:line="315" w:lineRule="atLeas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Pr="00350727">
        <w:rPr>
          <w:rFonts w:ascii="Times New Roman" w:eastAsia="Times New Roman" w:hAnsi="Times New Roman" w:cs="Times New Roman"/>
          <w:color w:val="181818"/>
          <w:sz w:val="24"/>
          <w:szCs w:val="24"/>
          <w:lang w:eastAsia="ru-RU"/>
        </w:rPr>
        <w:t>2.4 Часть программы, формируе</w:t>
      </w:r>
      <w:r>
        <w:rPr>
          <w:rFonts w:ascii="Times New Roman" w:eastAsia="Times New Roman" w:hAnsi="Times New Roman" w:cs="Times New Roman"/>
          <w:color w:val="181818"/>
          <w:sz w:val="24"/>
          <w:szCs w:val="24"/>
          <w:lang w:eastAsia="ru-RU"/>
        </w:rPr>
        <w:t xml:space="preserve">мая участниками образовательных </w:t>
      </w:r>
      <w:r w:rsidRPr="00350727">
        <w:rPr>
          <w:rFonts w:ascii="Times New Roman" w:eastAsia="Times New Roman" w:hAnsi="Times New Roman" w:cs="Times New Roman"/>
          <w:color w:val="181818"/>
          <w:sz w:val="24"/>
          <w:szCs w:val="24"/>
          <w:lang w:eastAsia="ru-RU"/>
        </w:rPr>
        <w:t>отношений………………………………………………………………………..52</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b/>
          <w:bCs/>
          <w:color w:val="181818"/>
          <w:sz w:val="28"/>
          <w:szCs w:val="28"/>
          <w:lang w:eastAsia="ru-RU"/>
        </w:rPr>
        <w:t>3. Организационный раздел……………………………………………58</w:t>
      </w:r>
    </w:p>
    <w:p w:rsidR="00DA3C06"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8"/>
          <w:szCs w:val="28"/>
          <w:lang w:eastAsia="ru-RU"/>
        </w:rPr>
        <w:t xml:space="preserve">3.1 </w:t>
      </w:r>
      <w:r w:rsidRPr="00350727">
        <w:rPr>
          <w:rFonts w:ascii="Times New Roman" w:eastAsia="Times New Roman" w:hAnsi="Times New Roman" w:cs="Times New Roman"/>
          <w:color w:val="181818"/>
          <w:sz w:val="24"/>
          <w:szCs w:val="24"/>
          <w:lang w:eastAsia="ru-RU"/>
        </w:rPr>
        <w:t>Организация режима дня пребывания детей в группе……………..58</w:t>
      </w:r>
    </w:p>
    <w:p w:rsidR="00DA3C06" w:rsidRPr="001219E8"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1219E8">
        <w:rPr>
          <w:rFonts w:ascii="Times New Roman" w:eastAsia="Times New Roman" w:hAnsi="Times New Roman" w:cs="Times New Roman"/>
          <w:bCs/>
          <w:sz w:val="24"/>
          <w:szCs w:val="24"/>
          <w:lang w:eastAsia="ru-RU"/>
        </w:rPr>
        <w:t>3.7. Особенности образовательной деятельности разных видов и культурных практик</w:t>
      </w:r>
    </w:p>
    <w:p w:rsidR="00DA3C06" w:rsidRPr="00350727" w:rsidRDefault="00DA3C06" w:rsidP="00DA3C06">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p>
    <w:p w:rsidR="00DA3C06" w:rsidRPr="00350727" w:rsidRDefault="00DA3C06" w:rsidP="00DA3C06">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350727">
        <w:rPr>
          <w:rFonts w:ascii="Times New Roman" w:eastAsia="Times New Roman" w:hAnsi="Times New Roman" w:cs="Times New Roman"/>
          <w:color w:val="181818"/>
          <w:sz w:val="24"/>
          <w:szCs w:val="24"/>
          <w:lang w:eastAsia="ru-RU"/>
        </w:rPr>
        <w:t>                                               </w:t>
      </w:r>
    </w:p>
    <w:p w:rsidR="00DA3C06" w:rsidRPr="002A1F74" w:rsidRDefault="00DA3C06" w:rsidP="00DA3C06">
      <w:pPr>
        <w:rPr>
          <w:sz w:val="24"/>
          <w:szCs w:val="24"/>
        </w:rPr>
      </w:pPr>
    </w:p>
    <w:p w:rsidR="00DA3C06" w:rsidRPr="00350727" w:rsidRDefault="00DA3C06" w:rsidP="00DA3C06">
      <w:pPr>
        <w:shd w:val="clear" w:color="auto" w:fill="FFFFFF"/>
        <w:suppressAutoHyphens/>
        <w:spacing w:after="0" w:line="270" w:lineRule="atLeast"/>
        <w:jc w:val="both"/>
        <w:outlineLvl w:val="2"/>
        <w:rPr>
          <w:rFonts w:ascii="Calibri" w:eastAsia="Calibri" w:hAnsi="Calibri" w:cs="Calibri"/>
          <w:sz w:val="24"/>
          <w:szCs w:val="24"/>
          <w:lang w:eastAsia="ru-RU"/>
        </w:rPr>
      </w:pPr>
      <w:r w:rsidRPr="00350727">
        <w:rPr>
          <w:rFonts w:ascii="Times New Roman" w:eastAsia="Times New Roman" w:hAnsi="Times New Roman" w:cs="Times New Roman"/>
          <w:b/>
          <w:bCs/>
          <w:sz w:val="24"/>
          <w:szCs w:val="24"/>
          <w:lang w:eastAsia="ru-RU"/>
        </w:rPr>
        <w:t>II. Целевой раздел программы</w:t>
      </w:r>
    </w:p>
    <w:p w:rsidR="00DA3C06" w:rsidRPr="00350727"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350727">
        <w:rPr>
          <w:rFonts w:ascii="Times New Roman" w:eastAsia="Times New Roman" w:hAnsi="Times New Roman" w:cs="Times New Roman"/>
          <w:sz w:val="24"/>
          <w:szCs w:val="24"/>
          <w:lang w:eastAsia="ru-RU"/>
        </w:rPr>
        <w:lastRenderedPageBreak/>
        <w:t xml:space="preserve"> Целевой раздел включает в себя пояснительную записку (цель, задачи, принципы),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DA3C06" w:rsidRPr="00350727"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350727">
        <w:rPr>
          <w:rFonts w:ascii="Times New Roman" w:eastAsia="Times New Roman" w:hAnsi="Times New Roman" w:cs="Times New Roman"/>
          <w:sz w:val="24"/>
          <w:szCs w:val="24"/>
          <w:lang w:eastAsia="ru-RU"/>
        </w:rPr>
        <w:t>2.1</w:t>
      </w:r>
      <w:r w:rsidRPr="00350727">
        <w:rPr>
          <w:rFonts w:ascii="Times New Roman" w:eastAsia="Times New Roman" w:hAnsi="Times New Roman" w:cs="Times New Roman"/>
          <w:b/>
          <w:sz w:val="24"/>
          <w:szCs w:val="24"/>
          <w:lang w:eastAsia="ru-RU"/>
        </w:rPr>
        <w:t xml:space="preserve"> Пояснительная записка.</w:t>
      </w:r>
    </w:p>
    <w:p w:rsidR="00DA3C06" w:rsidRPr="00350727"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350727">
        <w:rPr>
          <w:rFonts w:ascii="Times New Roman" w:eastAsia="Times New Roman" w:hAnsi="Times New Roman" w:cs="Times New Roman"/>
          <w:sz w:val="24"/>
          <w:szCs w:val="24"/>
          <w:lang w:eastAsia="ru-RU"/>
        </w:rPr>
        <w:t xml:space="preserve">2.1.1. </w:t>
      </w:r>
      <w:r w:rsidRPr="00350727">
        <w:rPr>
          <w:rFonts w:ascii="Times New Roman" w:eastAsia="Times New Roman" w:hAnsi="Times New Roman" w:cs="Times New Roman"/>
          <w:b/>
          <w:color w:val="333333"/>
          <w:sz w:val="24"/>
          <w:szCs w:val="24"/>
          <w:lang w:eastAsia="ru-RU"/>
        </w:rPr>
        <w:t>Целью</w:t>
      </w:r>
      <w:r w:rsidRPr="00350727">
        <w:rPr>
          <w:rFonts w:ascii="Times New Roman" w:eastAsia="Times New Roman" w:hAnsi="Times New Roman" w:cs="Times New Roman"/>
          <w:color w:val="333333"/>
          <w:sz w:val="24"/>
          <w:szCs w:val="24"/>
          <w:lang w:eastAsia="ru-RU"/>
        </w:rPr>
        <w:t xml:space="preserve">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A3C06" w:rsidRPr="00350727"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350727">
        <w:rPr>
          <w:rFonts w:ascii="Times New Roman" w:eastAsia="Times New Roman" w:hAnsi="Times New Roman" w:cs="Times New Roman"/>
          <w:color w:val="333333"/>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350727">
        <w:rPr>
          <w:rFonts w:ascii="Times New Roman" w:eastAsia="Times New Roman" w:hAnsi="Times New Roman" w:cs="Times New Roman"/>
          <w:color w:val="333333"/>
          <w:sz w:val="24"/>
          <w:szCs w:val="24"/>
          <w:vertAlign w:val="superscript"/>
          <w:lang w:eastAsia="ru-RU"/>
        </w:rPr>
        <w:t>.</w:t>
      </w:r>
      <w:r w:rsidRPr="00350727">
        <w:rPr>
          <w:rFonts w:ascii="Times New Roman" w:eastAsia="Times New Roman" w:hAnsi="Times New Roman" w:cs="Times New Roman"/>
          <w:color w:val="333333"/>
          <w:sz w:val="24"/>
          <w:szCs w:val="24"/>
          <w:lang w:eastAsia="ru-RU"/>
        </w:rPr>
        <w:t>.</w:t>
      </w:r>
    </w:p>
    <w:p w:rsidR="00DA3C06" w:rsidRPr="00350727"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350727">
        <w:rPr>
          <w:rFonts w:ascii="Times New Roman" w:eastAsia="Times New Roman" w:hAnsi="Times New Roman" w:cs="Times New Roman"/>
          <w:sz w:val="24"/>
          <w:szCs w:val="24"/>
          <w:lang w:eastAsia="ru-RU"/>
        </w:rPr>
        <w:t>2</w:t>
      </w:r>
      <w:r w:rsidRPr="00350727">
        <w:rPr>
          <w:rFonts w:ascii="Times New Roman" w:eastAsia="Times New Roman" w:hAnsi="Times New Roman" w:cs="Times New Roman"/>
          <w:b/>
          <w:sz w:val="24"/>
          <w:szCs w:val="24"/>
          <w:lang w:eastAsia="ru-RU"/>
        </w:rPr>
        <w:t>.</w:t>
      </w:r>
      <w:r w:rsidRPr="00350727">
        <w:rPr>
          <w:rFonts w:ascii="Times New Roman" w:eastAsia="Times New Roman" w:hAnsi="Times New Roman" w:cs="Times New Roman"/>
          <w:sz w:val="24"/>
          <w:szCs w:val="24"/>
          <w:lang w:eastAsia="ru-RU"/>
        </w:rPr>
        <w:t>1.2</w:t>
      </w:r>
      <w:r w:rsidRPr="00350727">
        <w:rPr>
          <w:rFonts w:ascii="Times New Roman" w:eastAsia="Times New Roman" w:hAnsi="Times New Roman" w:cs="Times New Roman"/>
          <w:b/>
          <w:sz w:val="24"/>
          <w:szCs w:val="24"/>
          <w:lang w:eastAsia="ru-RU"/>
        </w:rPr>
        <w:t xml:space="preserve"> Цель Федеральной программы достигается через решение следующих задач:</w:t>
      </w:r>
    </w:p>
    <w:p w:rsidR="00DA3C06" w:rsidRPr="00350727" w:rsidRDefault="00DA3C06" w:rsidP="00DA3C06">
      <w:pPr>
        <w:numPr>
          <w:ilvl w:val="0"/>
          <w:numId w:val="1"/>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350727">
        <w:rPr>
          <w:rFonts w:ascii="Times New Roman" w:eastAsia="Times New Roman" w:hAnsi="Times New Roman" w:cs="Times New Roman"/>
          <w:color w:val="333333"/>
          <w:sz w:val="24"/>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rsidR="00DA3C06" w:rsidRPr="00350727" w:rsidRDefault="00DA3C06" w:rsidP="00DA3C06">
      <w:pPr>
        <w:numPr>
          <w:ilvl w:val="0"/>
          <w:numId w:val="1"/>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350727">
        <w:rPr>
          <w:rFonts w:ascii="Times New Roman" w:eastAsia="Times New Roman" w:hAnsi="Times New Roman" w:cs="Times New Roman"/>
          <w:color w:val="333333"/>
          <w:sz w:val="24"/>
          <w:szCs w:val="24"/>
          <w:lang w:eastAsia="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DA3C06" w:rsidRPr="00350727" w:rsidRDefault="00DA3C06" w:rsidP="00DA3C06">
      <w:pPr>
        <w:numPr>
          <w:ilvl w:val="0"/>
          <w:numId w:val="1"/>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350727">
        <w:rPr>
          <w:rFonts w:ascii="Times New Roman" w:eastAsia="Times New Roman" w:hAnsi="Times New Roman" w:cs="Times New Roman"/>
          <w:color w:val="333333"/>
          <w:sz w:val="24"/>
          <w:szCs w:val="24"/>
          <w:lang w:eastAsia="ru-RU"/>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A3C06" w:rsidRPr="00350727" w:rsidRDefault="00DA3C06" w:rsidP="00DA3C06">
      <w:pPr>
        <w:numPr>
          <w:ilvl w:val="0"/>
          <w:numId w:val="1"/>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350727">
        <w:rPr>
          <w:rFonts w:ascii="Times New Roman" w:eastAsia="Times New Roman" w:hAnsi="Times New Roman" w:cs="Times New Roman"/>
          <w:color w:val="333333"/>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DA3C06" w:rsidRPr="00350727" w:rsidRDefault="00DA3C06" w:rsidP="00DA3C06">
      <w:pPr>
        <w:numPr>
          <w:ilvl w:val="0"/>
          <w:numId w:val="1"/>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350727">
        <w:rPr>
          <w:rFonts w:ascii="Times New Roman" w:eastAsia="Times New Roman" w:hAnsi="Times New Roman" w:cs="Times New Roman"/>
          <w:color w:val="333333"/>
          <w:sz w:val="24"/>
          <w:szCs w:val="24"/>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A3C06" w:rsidRPr="00350727" w:rsidRDefault="00DA3C06" w:rsidP="00DA3C06">
      <w:pPr>
        <w:numPr>
          <w:ilvl w:val="0"/>
          <w:numId w:val="1"/>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350727">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DA3C06" w:rsidRPr="00350727" w:rsidRDefault="00DA3C06" w:rsidP="00DA3C06">
      <w:pPr>
        <w:numPr>
          <w:ilvl w:val="0"/>
          <w:numId w:val="1"/>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350727">
        <w:rPr>
          <w:rFonts w:ascii="Times New Roman" w:eastAsia="Times New Roman" w:hAnsi="Times New Roman" w:cs="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DA3C06" w:rsidRPr="00350727" w:rsidRDefault="00DA3C06" w:rsidP="00DA3C06">
      <w:pPr>
        <w:numPr>
          <w:ilvl w:val="0"/>
          <w:numId w:val="1"/>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350727">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A3C06" w:rsidRPr="00350727" w:rsidRDefault="00DA3C06" w:rsidP="00DA3C06">
      <w:pPr>
        <w:numPr>
          <w:ilvl w:val="0"/>
          <w:numId w:val="1"/>
        </w:numPr>
        <w:shd w:val="clear" w:color="auto" w:fill="FFFFFF"/>
        <w:suppressAutoHyphens/>
        <w:spacing w:after="0" w:line="270" w:lineRule="atLeast"/>
        <w:jc w:val="both"/>
        <w:rPr>
          <w:rFonts w:ascii="Times New Roman" w:eastAsia="Calibri" w:hAnsi="Times New Roman" w:cs="Times New Roman"/>
          <w:sz w:val="24"/>
          <w:szCs w:val="24"/>
          <w:lang w:eastAsia="ru-RU"/>
        </w:rPr>
      </w:pPr>
      <w:r w:rsidRPr="00350727">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A3C06" w:rsidRPr="002A1F74" w:rsidRDefault="00DA3C06" w:rsidP="00DA3C06">
      <w:pPr>
        <w:rPr>
          <w:rFonts w:ascii="Times New Roman" w:hAnsi="Times New Roman" w:cs="Times New Roman"/>
          <w:sz w:val="24"/>
          <w:szCs w:val="24"/>
        </w:rPr>
      </w:pP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 xml:space="preserve">2.1.3. </w:t>
      </w:r>
      <w:r w:rsidRPr="002A1F74">
        <w:rPr>
          <w:rFonts w:ascii="Times New Roman" w:eastAsia="Times New Roman" w:hAnsi="Times New Roman" w:cs="Times New Roman"/>
          <w:b/>
          <w:sz w:val="24"/>
          <w:szCs w:val="24"/>
          <w:lang w:eastAsia="ru-RU"/>
        </w:rPr>
        <w:t>Федеральная программа построена на следующих принципах ДО, установленных ФГОС ДО:</w:t>
      </w: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lastRenderedPageBreak/>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2A1F74">
        <w:rPr>
          <w:rFonts w:ascii="Times New Roman" w:eastAsia="Times New Roman" w:hAnsi="Times New Roman" w:cs="Times New Roman"/>
          <w:sz w:val="24"/>
          <w:szCs w:val="24"/>
          <w:vertAlign w:val="superscript"/>
          <w:lang w:eastAsia="ru-RU"/>
        </w:rPr>
        <w:t>3 </w:t>
      </w:r>
      <w:r w:rsidRPr="002A1F74">
        <w:rPr>
          <w:rFonts w:ascii="Times New Roman" w:eastAsia="Times New Roman" w:hAnsi="Times New Roman" w:cs="Times New Roman"/>
          <w:sz w:val="24"/>
          <w:szCs w:val="24"/>
          <w:lang w:eastAsia="ru-RU"/>
        </w:rPr>
        <w:t>(далее вместе - взрослые);</w:t>
      </w: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4) признание ребёнка полноценным участником (субъектом) образовательных отношений;</w:t>
      </w: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5) поддержка инициативы детей в различных видах деятельности;</w:t>
      </w: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6) сотрудничество ДОО с семьей;</w:t>
      </w: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7) приобщение детей к социокультурным нормам, традициям семьи, общества и государства;</w:t>
      </w: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10) учёт этнокультурной ситуации развития детей.</w:t>
      </w:r>
    </w:p>
    <w:p w:rsidR="00DA3C06" w:rsidRPr="002A1F74" w:rsidRDefault="00DA3C06" w:rsidP="00DA3C06">
      <w:pPr>
        <w:shd w:val="clear" w:color="auto" w:fill="FFFFFF"/>
        <w:suppressAutoHyphens/>
        <w:spacing w:after="0" w:line="270" w:lineRule="atLeast"/>
        <w:jc w:val="both"/>
        <w:rPr>
          <w:rFonts w:ascii="Times New Roman" w:eastAsia="Times New Roman" w:hAnsi="Times New Roman" w:cs="Times New Roman"/>
          <w:b/>
          <w:sz w:val="24"/>
          <w:szCs w:val="24"/>
          <w:lang w:eastAsia="ru-RU"/>
        </w:rPr>
      </w:pP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 xml:space="preserve">2.2. </w:t>
      </w:r>
      <w:r w:rsidRPr="002A1F74">
        <w:rPr>
          <w:rFonts w:ascii="Times New Roman" w:eastAsia="Times New Roman" w:hAnsi="Times New Roman" w:cs="Times New Roman"/>
          <w:b/>
          <w:sz w:val="24"/>
          <w:szCs w:val="24"/>
          <w:lang w:eastAsia="ru-RU"/>
        </w:rPr>
        <w:t>Планируемые результаты реализации программы</w:t>
      </w:r>
      <w:r w:rsidRPr="002A1F74">
        <w:rPr>
          <w:rFonts w:ascii="Times New Roman" w:eastAsia="Times New Roman" w:hAnsi="Times New Roman" w:cs="Times New Roman"/>
          <w:sz w:val="24"/>
          <w:szCs w:val="24"/>
          <w:lang w:eastAsia="ru-RU"/>
        </w:rPr>
        <w:t>.</w:t>
      </w: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2A1F74">
        <w:rPr>
          <w:rFonts w:ascii="Times New Roman" w:eastAsia="Times New Roman" w:hAnsi="Times New Roman" w:cs="Times New Roman"/>
          <w:sz w:val="24"/>
          <w:szCs w:val="24"/>
          <w:lang w:eastAsia="ru-RU"/>
        </w:rPr>
        <w:t>гетерохронностью</w:t>
      </w:r>
      <w:proofErr w:type="spellEnd"/>
      <w:r w:rsidRPr="002A1F74">
        <w:rPr>
          <w:rFonts w:ascii="Times New Roman" w:eastAsia="Times New Roman" w:hAnsi="Times New Roman" w:cs="Times New Roman"/>
          <w:sz w:val="24"/>
          <w:szCs w:val="24"/>
          <w:lang w:eastAsia="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DA3C06" w:rsidRPr="002A1F74" w:rsidRDefault="00DA3C06" w:rsidP="00DA3C06">
      <w:pPr>
        <w:shd w:val="clear" w:color="auto" w:fill="FFFFFF"/>
        <w:suppressAutoHyphens/>
        <w:spacing w:after="0" w:line="270" w:lineRule="atLeast"/>
        <w:jc w:val="both"/>
        <w:rPr>
          <w:rFonts w:ascii="Calibri" w:eastAsia="Calibri" w:hAnsi="Calibri" w:cs="Calibri"/>
          <w:sz w:val="24"/>
          <w:szCs w:val="24"/>
          <w:lang w:eastAsia="ru-RU"/>
        </w:rPr>
      </w:pPr>
      <w:r w:rsidRPr="002A1F74">
        <w:rPr>
          <w:rFonts w:ascii="Times New Roman" w:eastAsia="Times New Roman" w:hAnsi="Times New Roman" w:cs="Times New Roman"/>
          <w:sz w:val="24"/>
          <w:szCs w:val="24"/>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2.2.5</w:t>
      </w:r>
      <w:r w:rsidRPr="00DA3C06">
        <w:rPr>
          <w:rFonts w:ascii="Times New Roman" w:eastAsia="Times New Roman" w:hAnsi="Times New Roman" w:cs="Times New Roman"/>
          <w:b/>
          <w:sz w:val="24"/>
          <w:szCs w:val="24"/>
          <w:lang w:eastAsia="ru-RU"/>
        </w:rPr>
        <w:t xml:space="preserve"> Планируемые результаты на этапе завершения освоения программы (к концу дошкольного возраста):</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у ребёнка сформированы основные психофизические и нравственно-волевые качества;</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владеет основными движениями и элементами спортивных игр, может контролировать свои движение и управлять ими;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ребёнок соблюдает элементарные правила здорового образа жизни и личной гигиены;</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lastRenderedPageBreak/>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проявляет элементы творчества в двигательной деятельности;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ребёнок проявляет нравственно-волевые качества, самоконтроль и может осуществлять анализ своей двигательной деятельности;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стремится сохранять позитивную самооценку;</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проявляет положительное отношение к миру, разным видам труда, другим людям и самому себе;</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у ребёнка выражено стремление заниматься социально значимой деятельностью;</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способен откликаться на эмоции близких людей, проявлять эмпатию (сочувствие, сопереживание, содействие);</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xml:space="preserve">-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w:t>
      </w:r>
      <w:r w:rsidRPr="00DA3C06">
        <w:rPr>
          <w:rFonts w:ascii="Times New Roman" w:eastAsia="Times New Roman" w:hAnsi="Times New Roman" w:cs="Times New Roman"/>
          <w:sz w:val="24"/>
          <w:szCs w:val="24"/>
          <w:lang w:eastAsia="ru-RU"/>
        </w:rPr>
        <w:lastRenderedPageBreak/>
        <w:t>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Times New Roman" w:hAnsi="Times New Roman" w:cs="Times New Roman"/>
          <w:sz w:val="24"/>
          <w:szCs w:val="24"/>
          <w:lang w:eastAsia="ru-RU"/>
        </w:rPr>
        <w:lastRenderedPageBreak/>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 xml:space="preserve">2.3 </w:t>
      </w:r>
      <w:r w:rsidRPr="002A1F74">
        <w:rPr>
          <w:rFonts w:ascii="Times New Roman" w:eastAsia="Times New Roman" w:hAnsi="Times New Roman" w:cs="Times New Roman"/>
          <w:b/>
          <w:sz w:val="24"/>
          <w:szCs w:val="24"/>
          <w:lang w:eastAsia="ru-RU"/>
        </w:rPr>
        <w:t>Педагогическая диагностика достижения планируемых результатов.</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2.3.1.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2.3.2.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 xml:space="preserve">2.3.3. </w:t>
      </w:r>
      <w:r w:rsidRPr="002A1F74">
        <w:rPr>
          <w:rFonts w:ascii="Times New Roman" w:eastAsia="Times New Roman" w:hAnsi="Times New Roman" w:cs="Times New Roman"/>
          <w:b/>
          <w:sz w:val="24"/>
          <w:szCs w:val="24"/>
          <w:lang w:eastAsia="ru-RU"/>
        </w:rPr>
        <w:t>Специфика педагогической диагностики достижения планируемых</w:t>
      </w:r>
      <w:r w:rsidRPr="002A1F74">
        <w:rPr>
          <w:rFonts w:ascii="Times New Roman" w:eastAsia="Times New Roman" w:hAnsi="Times New Roman" w:cs="Times New Roman"/>
          <w:sz w:val="24"/>
          <w:szCs w:val="24"/>
          <w:lang w:eastAsia="ru-RU"/>
        </w:rPr>
        <w:t xml:space="preserve"> образовательных результатов обусловлена следующими требованиями ФГОС ДО:</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2A1F74">
        <w:rPr>
          <w:rFonts w:ascii="Times New Roman" w:eastAsia="Times New Roman" w:hAnsi="Times New Roman" w:cs="Times New Roman"/>
          <w:sz w:val="24"/>
          <w:szCs w:val="24"/>
          <w:vertAlign w:val="superscript"/>
          <w:lang w:eastAsia="ru-RU"/>
        </w:rPr>
        <w:t>5</w:t>
      </w:r>
      <w:r w:rsidRPr="002A1F74">
        <w:rPr>
          <w:rFonts w:ascii="Times New Roman" w:eastAsia="Times New Roman" w:hAnsi="Times New Roman" w:cs="Times New Roman"/>
          <w:sz w:val="24"/>
          <w:szCs w:val="24"/>
          <w:lang w:eastAsia="ru-RU"/>
        </w:rPr>
        <w:t>;</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освоение Программы не сопровождается проведением промежуточных аттестаций и итоговой аттестации обучающихся</w:t>
      </w:r>
      <w:r w:rsidRPr="002A1F74">
        <w:rPr>
          <w:rFonts w:ascii="Times New Roman" w:eastAsia="Times New Roman" w:hAnsi="Times New Roman" w:cs="Times New Roman"/>
          <w:sz w:val="24"/>
          <w:szCs w:val="24"/>
          <w:vertAlign w:val="superscript"/>
          <w:lang w:eastAsia="ru-RU"/>
        </w:rPr>
        <w:t>6</w:t>
      </w:r>
      <w:r w:rsidRPr="002A1F74">
        <w:rPr>
          <w:rFonts w:ascii="Times New Roman" w:eastAsia="Times New Roman" w:hAnsi="Times New Roman" w:cs="Times New Roman"/>
          <w:sz w:val="24"/>
          <w:szCs w:val="24"/>
          <w:lang w:eastAsia="ru-RU"/>
        </w:rPr>
        <w:t>.</w:t>
      </w:r>
    </w:p>
    <w:p w:rsidR="00DA3C06" w:rsidRDefault="00DA3C06" w:rsidP="00DA3C06">
      <w:pPr>
        <w:rPr>
          <w:rFonts w:ascii="Times New Roman" w:hAnsi="Times New Roman" w:cs="Times New Roman"/>
        </w:rPr>
      </w:pPr>
      <w:r w:rsidRPr="002A1F74">
        <w:rPr>
          <w:rFonts w:ascii="Times New Roman" w:eastAsia="Times New Roman" w:hAnsi="Times New Roman" w:cs="Times New Roman"/>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 xml:space="preserve">2.3.4. </w:t>
      </w:r>
      <w:r w:rsidRPr="002A1F74">
        <w:rPr>
          <w:rFonts w:ascii="Times New Roman" w:eastAsia="Times New Roman" w:hAnsi="Times New Roman" w:cs="Times New Roman"/>
          <w:b/>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2) оптимизации работы с группой детей.</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2.3.5.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lastRenderedPageBreak/>
        <w:t xml:space="preserve">Педагогическая диагностика индивидуального развития детей проводится педагогом в произвольной форме на основе </w:t>
      </w:r>
      <w:proofErr w:type="spellStart"/>
      <w:r w:rsidRPr="002A1F74">
        <w:rPr>
          <w:rFonts w:ascii="Times New Roman" w:eastAsia="Times New Roman" w:hAnsi="Times New Roman" w:cs="Times New Roman"/>
          <w:sz w:val="24"/>
          <w:szCs w:val="24"/>
          <w:lang w:eastAsia="ru-RU"/>
        </w:rPr>
        <w:t>малоформализованных</w:t>
      </w:r>
      <w:proofErr w:type="spellEnd"/>
      <w:r w:rsidRPr="002A1F74">
        <w:rPr>
          <w:rFonts w:ascii="Times New Roman" w:eastAsia="Times New Roman" w:hAnsi="Times New Roman" w:cs="Times New Roman"/>
          <w:sz w:val="24"/>
          <w:szCs w:val="24"/>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При необходимости педагог использует специальные методики диагностики физического, коммуникативного, познавательного, речевого, художественно-эстетического развития.</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2.3.6.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2.3.7.Результаты наблюдения фиксируются в сводные таблицы самостоятельно. Оптимальной формой фиксации результатов наблюдений может являться  табло педагога.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A3C06" w:rsidRPr="002A1F74" w:rsidRDefault="00DA3C06" w:rsidP="00DA3C06">
      <w:pPr>
        <w:shd w:val="clear" w:color="auto" w:fill="FFFFFF"/>
        <w:suppressAutoHyphens/>
        <w:spacing w:after="0" w:line="270" w:lineRule="atLeast"/>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A3C06" w:rsidRPr="002A1F74" w:rsidRDefault="00DA3C06" w:rsidP="00DA3C06">
      <w:pPr>
        <w:suppressAutoHyphens/>
        <w:spacing w:line="240" w:lineRule="auto"/>
        <w:jc w:val="both"/>
        <w:rPr>
          <w:rFonts w:ascii="Calibri" w:eastAsia="Calibri" w:hAnsi="Calibri" w:cs="Calibri"/>
          <w:lang w:eastAsia="ru-RU"/>
        </w:rPr>
      </w:pPr>
      <w:r w:rsidRPr="002A1F74">
        <w:rPr>
          <w:rFonts w:ascii="Times New Roman" w:eastAsia="Times New Roman" w:hAnsi="Times New Roman" w:cs="Times New Roman"/>
          <w:sz w:val="24"/>
          <w:szCs w:val="24"/>
          <w:lang w:eastAsia="ru-RU"/>
        </w:rPr>
        <w:t xml:space="preserve">2.3.8.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w:t>
      </w:r>
      <w:r w:rsidRPr="002A1F74">
        <w:rPr>
          <w:rFonts w:ascii="Times New Roman" w:eastAsia="Times New Roman" w:hAnsi="Times New Roman" w:cs="Times New Roman"/>
          <w:sz w:val="24"/>
          <w:szCs w:val="24"/>
          <w:lang w:eastAsia="ru-RU"/>
        </w:rPr>
        <w:lastRenderedPageBreak/>
        <w:t>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DA3C06" w:rsidRPr="00145BD1" w:rsidRDefault="00DA3C06" w:rsidP="00DA3C06">
      <w:pPr>
        <w:shd w:val="clear" w:color="auto" w:fill="FFFFFF"/>
        <w:suppressAutoHyphens/>
        <w:spacing w:after="0" w:line="270" w:lineRule="atLeast"/>
        <w:jc w:val="both"/>
        <w:outlineLvl w:val="2"/>
        <w:rPr>
          <w:rFonts w:ascii="Calibri" w:eastAsia="Calibri" w:hAnsi="Calibri" w:cs="Calibri"/>
          <w:lang w:eastAsia="ru-RU"/>
        </w:rPr>
      </w:pPr>
      <w:r w:rsidRPr="00145BD1">
        <w:rPr>
          <w:rFonts w:ascii="Times New Roman" w:eastAsia="Times New Roman" w:hAnsi="Times New Roman" w:cs="Times New Roman"/>
          <w:b/>
          <w:bCs/>
          <w:color w:val="333333"/>
          <w:sz w:val="24"/>
          <w:szCs w:val="24"/>
          <w:lang w:eastAsia="ru-RU"/>
        </w:rPr>
        <w:t xml:space="preserve">III. </w:t>
      </w:r>
      <w:r w:rsidRPr="00145BD1">
        <w:rPr>
          <w:rFonts w:ascii="Times New Roman" w:eastAsia="Times New Roman" w:hAnsi="Times New Roman" w:cs="Times New Roman"/>
          <w:b/>
          <w:bCs/>
          <w:color w:val="333333"/>
          <w:sz w:val="32"/>
          <w:szCs w:val="28"/>
          <w:lang w:eastAsia="ru-RU"/>
        </w:rPr>
        <w:t>Содержательный раздел программы</w:t>
      </w:r>
    </w:p>
    <w:p w:rsidR="00DA3C06" w:rsidRPr="00145BD1" w:rsidRDefault="00DA3C06" w:rsidP="00DA3C06">
      <w:pPr>
        <w:suppressAutoHyphens/>
        <w:spacing w:line="240" w:lineRule="auto"/>
        <w:jc w:val="both"/>
        <w:rPr>
          <w:rFonts w:ascii="Times New Roman" w:eastAsia="Times New Roman" w:hAnsi="Times New Roman" w:cs="Times New Roman"/>
          <w:b/>
          <w:color w:val="333333"/>
          <w:sz w:val="24"/>
          <w:szCs w:val="24"/>
          <w:lang w:eastAsia="ru-RU"/>
        </w:rPr>
      </w:pPr>
    </w:p>
    <w:p w:rsidR="00DA3C06" w:rsidRPr="00145BD1" w:rsidRDefault="00DA3C06" w:rsidP="00DA3C06">
      <w:pPr>
        <w:suppressAutoHyphens/>
        <w:spacing w:line="240" w:lineRule="auto"/>
        <w:jc w:val="both"/>
        <w:rPr>
          <w:rFonts w:ascii="Calibri" w:eastAsia="Calibri" w:hAnsi="Calibri" w:cs="Calibri"/>
          <w:lang w:eastAsia="ru-RU"/>
        </w:rPr>
      </w:pPr>
      <w:r w:rsidRPr="00145BD1">
        <w:rPr>
          <w:rFonts w:ascii="Times New Roman" w:eastAsia="Times New Roman" w:hAnsi="Times New Roman" w:cs="Times New Roman"/>
          <w:b/>
          <w:color w:val="333333"/>
          <w:sz w:val="24"/>
          <w:szCs w:val="24"/>
          <w:lang w:eastAsia="ru-RU"/>
        </w:rPr>
        <w:t>Задачи и содержание образования (обучения и воспитания) по образовательным областям</w:t>
      </w:r>
    </w:p>
    <w:p w:rsidR="00DA3C06" w:rsidRPr="00145BD1" w:rsidRDefault="00DA3C06" w:rsidP="00DA3C06">
      <w:pPr>
        <w:suppressAutoHyphens/>
        <w:spacing w:line="240" w:lineRule="auto"/>
        <w:jc w:val="both"/>
        <w:rPr>
          <w:rFonts w:ascii="Calibri" w:eastAsia="Calibri" w:hAnsi="Calibri" w:cs="Calibri"/>
          <w:lang w:eastAsia="ru-RU"/>
        </w:rPr>
      </w:pPr>
      <w:r w:rsidRPr="00145BD1">
        <w:rPr>
          <w:rFonts w:ascii="Times New Roman" w:eastAsia="Calibri" w:hAnsi="Times New Roman" w:cs="Times New Roman"/>
          <w:color w:val="333333"/>
          <w:sz w:val="24"/>
          <w:szCs w:val="24"/>
          <w:lang w:eastAsia="ru-RU"/>
        </w:rPr>
        <w:t>1).Программа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DA3C06" w:rsidRPr="00145BD1" w:rsidRDefault="00DA3C06" w:rsidP="00DA3C06">
      <w:pPr>
        <w:shd w:val="clear" w:color="auto" w:fill="FFFFFF"/>
        <w:suppressAutoHyphens/>
        <w:spacing w:after="0" w:line="240" w:lineRule="auto"/>
        <w:jc w:val="both"/>
        <w:rPr>
          <w:rFonts w:ascii="Calibri" w:eastAsia="Calibri" w:hAnsi="Calibri" w:cs="Calibri"/>
          <w:lang w:eastAsia="ru-RU"/>
        </w:rPr>
      </w:pPr>
      <w:r w:rsidRPr="00145BD1">
        <w:rPr>
          <w:rFonts w:ascii="Times New Roman" w:eastAsia="Calibri" w:hAnsi="Times New Roman" w:cs="Times New Roman"/>
          <w:color w:val="333333"/>
          <w:sz w:val="24"/>
          <w:szCs w:val="24"/>
          <w:lang w:eastAsia="ru-RU"/>
        </w:rPr>
        <w:t>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одного года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DA3C06" w:rsidRPr="00145BD1" w:rsidRDefault="00DA3C06" w:rsidP="00DA3C06">
      <w:pPr>
        <w:suppressAutoHyphens/>
        <w:spacing w:line="240" w:lineRule="auto"/>
        <w:contextualSpacing/>
        <w:jc w:val="both"/>
        <w:rPr>
          <w:rFonts w:ascii="Calibri" w:eastAsia="Calibri" w:hAnsi="Calibri" w:cs="Calibri"/>
        </w:rPr>
      </w:pPr>
      <w:r w:rsidRPr="00145BD1">
        <w:rPr>
          <w:rFonts w:ascii="Arial" w:eastAsia="Calibri" w:hAnsi="Arial" w:cs="Arial"/>
          <w:b/>
          <w:color w:val="333333"/>
          <w:sz w:val="23"/>
          <w:szCs w:val="23"/>
        </w:rPr>
        <w:t>3.1.</w:t>
      </w:r>
      <w:r w:rsidRPr="00145BD1">
        <w:rPr>
          <w:rFonts w:ascii="Times New Roman" w:eastAsia="Calibri" w:hAnsi="Times New Roman" w:cs="Times New Roman"/>
          <w:b/>
          <w:color w:val="333333"/>
          <w:sz w:val="32"/>
          <w:szCs w:val="24"/>
        </w:rPr>
        <w:t>Социально-коммуникативное развитие</w:t>
      </w:r>
      <w:r w:rsidRPr="00145BD1">
        <w:rPr>
          <w:rFonts w:ascii="Times New Roman" w:eastAsia="Calibri" w:hAnsi="Times New Roman" w:cs="Times New Roman"/>
          <w:b/>
          <w:color w:val="333333"/>
          <w:sz w:val="24"/>
          <w:szCs w:val="24"/>
        </w:rPr>
        <w:t>.</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b/>
          <w:color w:val="333333"/>
          <w:sz w:val="24"/>
          <w:szCs w:val="24"/>
          <w:lang w:eastAsia="ru-RU"/>
        </w:rPr>
        <w:t>3.1.6. От 6 лет до 7 лет.</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b/>
          <w:color w:val="333333"/>
          <w:sz w:val="24"/>
          <w:szCs w:val="24"/>
          <w:lang w:eastAsia="ru-RU"/>
        </w:rPr>
        <w:t>В области социально-коммуникативного развития основными задачами образовательной деятельности являются:</w:t>
      </w:r>
    </w:p>
    <w:p w:rsidR="00DA3C06" w:rsidRPr="00DA3C06" w:rsidRDefault="00DA3C06" w:rsidP="00DA3C06">
      <w:pPr>
        <w:numPr>
          <w:ilvl w:val="0"/>
          <w:numId w:val="2"/>
        </w:numPr>
        <w:shd w:val="clear" w:color="auto" w:fill="FFFFFF"/>
        <w:suppressAutoHyphens/>
        <w:spacing w:after="0" w:line="270" w:lineRule="atLeast"/>
        <w:contextualSpacing/>
        <w:jc w:val="both"/>
        <w:rPr>
          <w:rFonts w:ascii="Calibri" w:eastAsia="Calibri" w:hAnsi="Calibri" w:cs="Calibri"/>
        </w:rPr>
      </w:pPr>
      <w:r w:rsidRPr="00DA3C06">
        <w:rPr>
          <w:rFonts w:ascii="Times New Roman" w:eastAsia="Calibri" w:hAnsi="Times New Roman" w:cs="Times New Roman"/>
          <w:b/>
          <w:color w:val="333333"/>
          <w:sz w:val="24"/>
          <w:szCs w:val="24"/>
        </w:rPr>
        <w:t>в сфере социальных отношений:</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воспитывать привычки культурного поведения и общения с людьми, основ этикета, правил поведения в общественных местах;</w:t>
      </w:r>
    </w:p>
    <w:p w:rsidR="00DA3C06" w:rsidRPr="00DA3C06" w:rsidRDefault="00DA3C06" w:rsidP="00DA3C06">
      <w:pPr>
        <w:numPr>
          <w:ilvl w:val="0"/>
          <w:numId w:val="3"/>
        </w:numPr>
        <w:shd w:val="clear" w:color="auto" w:fill="FFFFFF"/>
        <w:suppressAutoHyphens/>
        <w:spacing w:after="0" w:line="270" w:lineRule="atLeast"/>
        <w:contextualSpacing/>
        <w:jc w:val="both"/>
        <w:rPr>
          <w:rFonts w:ascii="Calibri" w:eastAsia="Calibri" w:hAnsi="Calibri" w:cs="Calibri"/>
        </w:rPr>
      </w:pPr>
      <w:r w:rsidRPr="00DA3C06">
        <w:rPr>
          <w:rFonts w:ascii="Times New Roman" w:eastAsia="Calibri" w:hAnsi="Times New Roman" w:cs="Times New Roman"/>
          <w:b/>
          <w:color w:val="333333"/>
          <w:sz w:val="24"/>
          <w:szCs w:val="24"/>
        </w:rPr>
        <w:t>в области формирования основ гражданственности и патриотизма:</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lastRenderedPageBreak/>
        <w:t xml:space="preserve">знакомить с целями и доступными практиками </w:t>
      </w:r>
      <w:proofErr w:type="spellStart"/>
      <w:r w:rsidRPr="00DA3C06">
        <w:rPr>
          <w:rFonts w:ascii="Times New Roman" w:eastAsia="Calibri" w:hAnsi="Times New Roman" w:cs="Times New Roman"/>
          <w:color w:val="333333"/>
          <w:sz w:val="24"/>
          <w:szCs w:val="24"/>
          <w:lang w:eastAsia="ru-RU"/>
        </w:rPr>
        <w:t>волонтерства</w:t>
      </w:r>
      <w:proofErr w:type="spellEnd"/>
      <w:r w:rsidRPr="00DA3C06">
        <w:rPr>
          <w:rFonts w:ascii="Times New Roman" w:eastAsia="Calibri" w:hAnsi="Times New Roman" w:cs="Times New Roman"/>
          <w:color w:val="333333"/>
          <w:sz w:val="24"/>
          <w:szCs w:val="24"/>
          <w:lang w:eastAsia="ru-RU"/>
        </w:rPr>
        <w:t xml:space="preserve"> в России и включать детей при поддержке взрослых в социальные акции, волонтерские мероприятия в ДОО и в населенном пункте;</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DA3C06" w:rsidRPr="00DA3C06" w:rsidRDefault="00DA3C06" w:rsidP="00DA3C06">
      <w:pPr>
        <w:numPr>
          <w:ilvl w:val="0"/>
          <w:numId w:val="4"/>
        </w:numPr>
        <w:shd w:val="clear" w:color="auto" w:fill="FFFFFF"/>
        <w:suppressAutoHyphens/>
        <w:spacing w:after="0" w:line="270" w:lineRule="atLeast"/>
        <w:contextualSpacing/>
        <w:jc w:val="both"/>
        <w:rPr>
          <w:rFonts w:ascii="Calibri" w:eastAsia="Calibri" w:hAnsi="Calibri" w:cs="Calibri"/>
        </w:rPr>
      </w:pPr>
      <w:r w:rsidRPr="00DA3C06">
        <w:rPr>
          <w:rFonts w:ascii="Times New Roman" w:eastAsia="Calibri" w:hAnsi="Times New Roman" w:cs="Times New Roman"/>
          <w:b/>
          <w:color w:val="333333"/>
          <w:sz w:val="24"/>
          <w:szCs w:val="24"/>
        </w:rPr>
        <w:t>в сфере трудового воспитания:</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развивать ценностное отношение к труду взрослых;</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формировать представления о труде как ценности общества, о разнообразии и взаимосвязи видов труда и профессий;</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поддерживать освоение умений сотрудничества в совместном труде;</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воспитывать ответственность, добросовестность, стремление к участию в труде взрослых, оказанию посильной помощи;</w:t>
      </w:r>
    </w:p>
    <w:p w:rsidR="00DA3C06" w:rsidRPr="00DA3C06" w:rsidRDefault="00DA3C06" w:rsidP="00DA3C06">
      <w:pPr>
        <w:numPr>
          <w:ilvl w:val="0"/>
          <w:numId w:val="5"/>
        </w:numPr>
        <w:shd w:val="clear" w:color="auto" w:fill="FFFFFF"/>
        <w:suppressAutoHyphens/>
        <w:spacing w:after="0" w:line="270" w:lineRule="atLeast"/>
        <w:contextualSpacing/>
        <w:jc w:val="both"/>
        <w:rPr>
          <w:rFonts w:ascii="Calibri" w:eastAsia="Calibri" w:hAnsi="Calibri" w:cs="Calibri"/>
        </w:rPr>
      </w:pPr>
      <w:r w:rsidRPr="00DA3C06">
        <w:rPr>
          <w:rFonts w:ascii="Times New Roman" w:eastAsia="Calibri" w:hAnsi="Times New Roman" w:cs="Times New Roman"/>
          <w:b/>
          <w:color w:val="333333"/>
          <w:sz w:val="24"/>
          <w:szCs w:val="24"/>
        </w:rPr>
        <w:t>в области формирования безопасного поведения:</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b/>
          <w:color w:val="333333"/>
          <w:sz w:val="24"/>
          <w:szCs w:val="24"/>
          <w:lang w:eastAsia="ru-RU"/>
        </w:rPr>
        <w:t>Содержание образовательной деятельности.</w:t>
      </w:r>
    </w:p>
    <w:p w:rsidR="00DA3C06" w:rsidRPr="00DA3C06" w:rsidRDefault="00DA3C06" w:rsidP="00DA3C06">
      <w:pPr>
        <w:numPr>
          <w:ilvl w:val="0"/>
          <w:numId w:val="6"/>
        </w:numPr>
        <w:shd w:val="clear" w:color="auto" w:fill="FFFFFF"/>
        <w:suppressAutoHyphens/>
        <w:spacing w:after="0" w:line="270" w:lineRule="atLeast"/>
        <w:contextualSpacing/>
        <w:jc w:val="both"/>
        <w:rPr>
          <w:rFonts w:ascii="Calibri" w:eastAsia="Calibri" w:hAnsi="Calibri" w:cs="Calibri"/>
        </w:rPr>
      </w:pPr>
      <w:r w:rsidRPr="00DA3C06">
        <w:rPr>
          <w:rFonts w:ascii="Times New Roman" w:eastAsia="Calibri" w:hAnsi="Times New Roman" w:cs="Times New Roman"/>
          <w:b/>
          <w:color w:val="333333"/>
          <w:sz w:val="24"/>
          <w:szCs w:val="24"/>
        </w:rPr>
        <w:t>В сфере социальных отношений.</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lastRenderedPageBreak/>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Обогащает представления о нравственных качествах людей, их проявлении в поступках и взаимоотношениях.</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DA3C06" w:rsidRPr="00DA3C06" w:rsidRDefault="00DA3C06" w:rsidP="00DA3C06">
      <w:pPr>
        <w:numPr>
          <w:ilvl w:val="0"/>
          <w:numId w:val="7"/>
        </w:numPr>
        <w:shd w:val="clear" w:color="auto" w:fill="FFFFFF"/>
        <w:suppressAutoHyphens/>
        <w:spacing w:after="0" w:line="270" w:lineRule="atLeast"/>
        <w:contextualSpacing/>
        <w:jc w:val="both"/>
        <w:rPr>
          <w:rFonts w:ascii="Calibri" w:eastAsia="Calibri" w:hAnsi="Calibri" w:cs="Calibri"/>
        </w:rPr>
      </w:pPr>
      <w:r w:rsidRPr="00DA3C06">
        <w:rPr>
          <w:rFonts w:ascii="Times New Roman" w:eastAsia="Calibri" w:hAnsi="Times New Roman" w:cs="Times New Roman"/>
          <w:b/>
          <w:color w:val="333333"/>
          <w:sz w:val="24"/>
          <w:szCs w:val="24"/>
        </w:rPr>
        <w:t>В области формирования основ гражданственности и патриотизма.</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 xml:space="preserve">Знакомит детей с назначением и доступными практиками </w:t>
      </w:r>
      <w:proofErr w:type="spellStart"/>
      <w:r w:rsidRPr="00DA3C06">
        <w:rPr>
          <w:rFonts w:ascii="Times New Roman" w:eastAsia="Calibri" w:hAnsi="Times New Roman" w:cs="Times New Roman"/>
          <w:color w:val="333333"/>
          <w:sz w:val="24"/>
          <w:szCs w:val="24"/>
          <w:lang w:eastAsia="ru-RU"/>
        </w:rPr>
        <w:t>волонтерства</w:t>
      </w:r>
      <w:proofErr w:type="spellEnd"/>
      <w:r w:rsidRPr="00DA3C06">
        <w:rPr>
          <w:rFonts w:ascii="Times New Roman" w:eastAsia="Calibri" w:hAnsi="Times New Roman" w:cs="Times New Roman"/>
          <w:color w:val="333333"/>
          <w:sz w:val="24"/>
          <w:szCs w:val="24"/>
          <w:lang w:eastAsia="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w:t>
      </w:r>
      <w:r w:rsidRPr="00DA3C06">
        <w:rPr>
          <w:rFonts w:ascii="Times New Roman" w:eastAsia="Calibri" w:hAnsi="Times New Roman" w:cs="Times New Roman"/>
          <w:color w:val="333333"/>
          <w:sz w:val="24"/>
          <w:szCs w:val="24"/>
          <w:lang w:eastAsia="ru-RU"/>
        </w:rPr>
        <w:lastRenderedPageBreak/>
        <w:t>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селян; с профессиями, связанными со спецификой родного населенного пункта.</w:t>
      </w:r>
    </w:p>
    <w:p w:rsidR="00DA3C06" w:rsidRPr="00DA3C06" w:rsidRDefault="00DA3C06" w:rsidP="00DA3C06">
      <w:pPr>
        <w:numPr>
          <w:ilvl w:val="0"/>
          <w:numId w:val="8"/>
        </w:numPr>
        <w:shd w:val="clear" w:color="auto" w:fill="FFFFFF"/>
        <w:suppressAutoHyphens/>
        <w:spacing w:after="0" w:line="270" w:lineRule="atLeast"/>
        <w:contextualSpacing/>
        <w:jc w:val="both"/>
        <w:rPr>
          <w:rFonts w:ascii="Calibri" w:eastAsia="Calibri" w:hAnsi="Calibri" w:cs="Calibri"/>
        </w:rPr>
      </w:pPr>
      <w:r w:rsidRPr="00DA3C06">
        <w:rPr>
          <w:rFonts w:ascii="Times New Roman" w:eastAsia="Calibri" w:hAnsi="Times New Roman" w:cs="Times New Roman"/>
          <w:b/>
          <w:color w:val="333333"/>
          <w:sz w:val="24"/>
          <w:szCs w:val="24"/>
        </w:rPr>
        <w:t>В сфере трудового воспитания.</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w:t>
      </w:r>
      <w:r w:rsidRPr="00DA3C06">
        <w:rPr>
          <w:rFonts w:ascii="Arial" w:eastAsia="Calibri" w:hAnsi="Arial" w:cs="Arial"/>
          <w:color w:val="333333"/>
          <w:sz w:val="23"/>
          <w:szCs w:val="23"/>
          <w:lang w:eastAsia="ru-RU"/>
        </w:rPr>
        <w:t xml:space="preserve"> </w:t>
      </w:r>
      <w:r w:rsidRPr="00DA3C06">
        <w:rPr>
          <w:rFonts w:ascii="Times New Roman" w:eastAsia="Calibri" w:hAnsi="Times New Roman" w:cs="Times New Roman"/>
          <w:color w:val="333333"/>
          <w:sz w:val="24"/>
          <w:szCs w:val="24"/>
          <w:lang w:eastAsia="ru-RU"/>
        </w:rPr>
        <w:t>личностные качества, помогающие человеку стать профессионалом и качественно выполнять профессиональные обязанности.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DA3C06" w:rsidRPr="00DA3C06" w:rsidRDefault="00DA3C06" w:rsidP="00DA3C06">
      <w:pPr>
        <w:numPr>
          <w:ilvl w:val="0"/>
          <w:numId w:val="8"/>
        </w:numPr>
        <w:shd w:val="clear" w:color="auto" w:fill="FFFFFF"/>
        <w:suppressAutoHyphens/>
        <w:spacing w:after="0" w:line="270" w:lineRule="atLeast"/>
        <w:contextualSpacing/>
        <w:jc w:val="both"/>
        <w:rPr>
          <w:rFonts w:ascii="Calibri" w:eastAsia="Calibri" w:hAnsi="Calibri" w:cs="Calibri"/>
        </w:rPr>
      </w:pPr>
      <w:r w:rsidRPr="00DA3C06">
        <w:rPr>
          <w:rFonts w:ascii="Times New Roman" w:eastAsia="Calibri" w:hAnsi="Times New Roman" w:cs="Times New Roman"/>
          <w:b/>
          <w:color w:val="333333"/>
          <w:sz w:val="24"/>
          <w:szCs w:val="24"/>
        </w:rPr>
        <w:t>В области формирования безопасного поведения.</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lastRenderedPageBreak/>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w:t>
      </w:r>
      <w:r w:rsidRPr="00DA3C06">
        <w:rPr>
          <w:rFonts w:ascii="Arial" w:eastAsia="Calibri" w:hAnsi="Arial" w:cs="Arial"/>
          <w:color w:val="333333"/>
          <w:sz w:val="23"/>
          <w:szCs w:val="23"/>
          <w:lang w:eastAsia="ru-RU"/>
        </w:rPr>
        <w:t xml:space="preserve">., </w:t>
      </w:r>
      <w:r w:rsidRPr="00DA3C06">
        <w:rPr>
          <w:rFonts w:ascii="Times New Roman" w:eastAsia="Calibri" w:hAnsi="Times New Roman" w:cs="Times New Roman"/>
          <w:color w:val="333333"/>
          <w:sz w:val="24"/>
          <w:szCs w:val="24"/>
          <w:lang w:eastAsia="ru-RU"/>
        </w:rPr>
        <w:t>регистрационный № 62296), действующим до 1 марта 2027 года (далее - СанПиН 1.2.3685-21).</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b/>
          <w:color w:val="333333"/>
          <w:sz w:val="24"/>
          <w:szCs w:val="24"/>
          <w:lang w:eastAsia="ru-RU"/>
        </w:rPr>
        <w:t>3.1.7. Решение совокупных задач воспитания в рамках образовательной области</w:t>
      </w:r>
      <w:r w:rsidRPr="00DA3C06">
        <w:rPr>
          <w:rFonts w:ascii="Times New Roman" w:eastAsia="Calibri" w:hAnsi="Times New Roman" w:cs="Times New Roman"/>
          <w:color w:val="333333"/>
          <w:sz w:val="24"/>
          <w:szCs w:val="24"/>
          <w:lang w:eastAsia="ru-RU"/>
        </w:rPr>
        <w:t xml:space="preserve">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воспитание уважения к своей семье, своему населенному пункту, родному краю, своей стране;</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A3C06" w:rsidRPr="00DA3C06" w:rsidRDefault="00DA3C06" w:rsidP="00DA3C06">
      <w:pPr>
        <w:shd w:val="clear" w:color="auto" w:fill="FFFFFF"/>
        <w:suppressAutoHyphens/>
        <w:spacing w:after="0" w:line="270" w:lineRule="atLeast"/>
        <w:jc w:val="both"/>
        <w:rPr>
          <w:rFonts w:ascii="Calibri" w:eastAsia="Calibri" w:hAnsi="Calibri" w:cs="Calibri"/>
          <w:lang w:eastAsia="ru-RU"/>
        </w:rPr>
      </w:pPr>
      <w:r w:rsidRPr="00DA3C06">
        <w:rPr>
          <w:rFonts w:ascii="Times New Roman" w:eastAsia="Calibri" w:hAnsi="Times New Roman" w:cs="Times New Roman"/>
          <w:color w:val="333333"/>
          <w:sz w:val="24"/>
          <w:szCs w:val="24"/>
          <w:lang w:eastAsia="ru-RU"/>
        </w:rPr>
        <w:t>формирование способности бережно и уважительно относиться к результатам своего труда и труда других людей.</w:t>
      </w:r>
    </w:p>
    <w:p w:rsidR="00DA3C06" w:rsidRPr="00DA3C06" w:rsidRDefault="00DA3C06" w:rsidP="00DA3C06">
      <w:pPr>
        <w:suppressAutoHyphens/>
        <w:spacing w:after="0" w:line="240" w:lineRule="auto"/>
        <w:jc w:val="both"/>
        <w:rPr>
          <w:rFonts w:ascii="Calibri" w:eastAsia="Times New Roman" w:hAnsi="Calibri" w:cs="Calibri"/>
          <w:lang w:eastAsia="ru-RU"/>
        </w:rPr>
      </w:pPr>
      <w:r w:rsidRPr="00DA3C06">
        <w:rPr>
          <w:rFonts w:ascii="Times New Roman" w:eastAsia="Times New Roman" w:hAnsi="Times New Roman" w:cs="Times New Roman"/>
          <w:i/>
          <w:sz w:val="24"/>
          <w:szCs w:val="24"/>
          <w:u w:val="single"/>
          <w:lang w:eastAsia="ru-RU"/>
        </w:rPr>
        <w:t>Часть, формируемая участниками образовательных отношений:</w:t>
      </w:r>
    </w:p>
    <w:p w:rsidR="00DA3C06" w:rsidRPr="00DA3C06" w:rsidRDefault="00DA3C06" w:rsidP="00DA3C06">
      <w:pPr>
        <w:suppressAutoHyphens/>
        <w:spacing w:after="0" w:line="240" w:lineRule="auto"/>
        <w:jc w:val="both"/>
        <w:rPr>
          <w:rFonts w:ascii="Calibri" w:eastAsia="Times New Roman" w:hAnsi="Calibri" w:cs="Calibri"/>
          <w:lang w:eastAsia="ru-RU"/>
        </w:rPr>
      </w:pPr>
      <w:r w:rsidRPr="00DA3C06">
        <w:rPr>
          <w:rFonts w:ascii="Times New Roman" w:eastAsia="Times New Roman" w:hAnsi="Times New Roman" w:cs="Times New Roman"/>
          <w:i/>
          <w:sz w:val="24"/>
          <w:szCs w:val="24"/>
          <w:lang w:eastAsia="ru-RU"/>
        </w:rPr>
        <w:lastRenderedPageBreak/>
        <w:t xml:space="preserve">на воспитание у детей чувства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w:t>
      </w:r>
    </w:p>
    <w:p w:rsidR="00DA3C06" w:rsidRPr="00DA3C06" w:rsidRDefault="00DA3C06" w:rsidP="00DA3C06">
      <w:pPr>
        <w:suppressAutoHyphens/>
        <w:spacing w:after="0" w:line="240" w:lineRule="auto"/>
        <w:jc w:val="both"/>
        <w:rPr>
          <w:rFonts w:ascii="Calibri" w:eastAsia="Times New Roman" w:hAnsi="Calibri" w:cs="Calibri"/>
          <w:lang w:eastAsia="ru-RU"/>
        </w:rPr>
      </w:pPr>
      <w:r w:rsidRPr="00DA3C06">
        <w:rPr>
          <w:rFonts w:ascii="Times New Roman" w:eastAsia="Times New Roman" w:hAnsi="Times New Roman" w:cs="Times New Roman"/>
          <w:i/>
          <w:sz w:val="24"/>
          <w:szCs w:val="24"/>
          <w:lang w:eastAsia="ru-RU"/>
        </w:rPr>
        <w:t xml:space="preserve">на формирование желания использовать  знания о селе Сухобузимском, о знаменитых </w:t>
      </w:r>
      <w:proofErr w:type="spellStart"/>
      <w:r w:rsidRPr="00DA3C06">
        <w:rPr>
          <w:rFonts w:ascii="Times New Roman" w:eastAsia="Times New Roman" w:hAnsi="Times New Roman" w:cs="Times New Roman"/>
          <w:i/>
          <w:sz w:val="24"/>
          <w:szCs w:val="24"/>
          <w:lang w:eastAsia="ru-RU"/>
        </w:rPr>
        <w:t>Сухобузимцах</w:t>
      </w:r>
      <w:proofErr w:type="spellEnd"/>
      <w:r w:rsidRPr="00DA3C06">
        <w:rPr>
          <w:rFonts w:ascii="Times New Roman" w:eastAsia="Times New Roman" w:hAnsi="Times New Roman" w:cs="Times New Roman"/>
          <w:i/>
          <w:sz w:val="24"/>
          <w:szCs w:val="24"/>
          <w:lang w:eastAsia="ru-RU"/>
        </w:rPr>
        <w:t xml:space="preserve"> в своей  деятельности, интереса и уважительного отношения к культуре и традициям села Сухобузимское,  стремления сохранять национальные ценности.</w:t>
      </w:r>
    </w:p>
    <w:p w:rsidR="00DA3C06" w:rsidRPr="00DA3C06" w:rsidRDefault="00DA3C06" w:rsidP="00DA3C06">
      <w:pPr>
        <w:suppressAutoHyphens/>
        <w:spacing w:after="0" w:line="240" w:lineRule="auto"/>
        <w:jc w:val="both"/>
        <w:rPr>
          <w:rFonts w:ascii="Calibri" w:eastAsia="Times New Roman" w:hAnsi="Calibri" w:cs="Calibri"/>
          <w:lang w:eastAsia="ru-RU"/>
        </w:rPr>
      </w:pPr>
      <w:r w:rsidRPr="00DA3C06">
        <w:rPr>
          <w:rFonts w:ascii="Times New Roman" w:eastAsia="Times New Roman" w:hAnsi="Times New Roman" w:cs="Times New Roman"/>
          <w:i/>
          <w:sz w:val="24"/>
          <w:szCs w:val="24"/>
          <w:lang w:eastAsia="ru-RU"/>
        </w:rPr>
        <w:t>на накопление социального и культурного опыта жизни в родном селе, усвоение принятых норм поведения, взаимоотношений, приобщение к миру его культуры</w:t>
      </w:r>
      <w:r w:rsidRPr="00DA3C06">
        <w:rPr>
          <w:rFonts w:ascii="Times New Roman" w:eastAsia="Times New Roman" w:hAnsi="Times New Roman" w:cs="Times New Roman"/>
          <w:sz w:val="24"/>
          <w:szCs w:val="24"/>
          <w:lang w:eastAsia="ru-RU"/>
        </w:rPr>
        <w:t>.</w:t>
      </w:r>
    </w:p>
    <w:p w:rsidR="00DA3C06" w:rsidRDefault="00DA3C06" w:rsidP="00DA3C06">
      <w:pPr>
        <w:rPr>
          <w:rFonts w:ascii="Times New Roman" w:eastAsia="Calibri" w:hAnsi="Times New Roman" w:cs="Times New Roman"/>
          <w:i/>
          <w:sz w:val="24"/>
          <w:szCs w:val="24"/>
          <w:lang w:eastAsia="ru-RU"/>
        </w:rPr>
      </w:pPr>
      <w:r w:rsidRPr="00DA3C06">
        <w:rPr>
          <w:rFonts w:ascii="Times New Roman" w:eastAsia="Calibri" w:hAnsi="Times New Roman" w:cs="Times New Roman"/>
          <w:i/>
          <w:sz w:val="24"/>
          <w:szCs w:val="24"/>
          <w:lang w:eastAsia="ru-RU"/>
        </w:rPr>
        <w:t>Создание уголков эмоций в каждой группе, интегрированных с образовательным процессом ДО</w:t>
      </w:r>
      <w:r>
        <w:rPr>
          <w:rFonts w:ascii="Times New Roman" w:eastAsia="Calibri" w:hAnsi="Times New Roman" w:cs="Times New Roman"/>
          <w:i/>
          <w:sz w:val="24"/>
          <w:szCs w:val="24"/>
          <w:lang w:eastAsia="ru-RU"/>
        </w:rPr>
        <w:t>У</w:t>
      </w:r>
    </w:p>
    <w:p w:rsidR="00037ED0" w:rsidRPr="00145BD1" w:rsidRDefault="00037ED0" w:rsidP="00037ED0">
      <w:pPr>
        <w:suppressAutoHyphens/>
        <w:spacing w:line="240" w:lineRule="auto"/>
        <w:jc w:val="both"/>
        <w:rPr>
          <w:rFonts w:ascii="Calibri" w:eastAsia="Calibri" w:hAnsi="Calibri" w:cs="Calibri"/>
          <w:lang w:eastAsia="ru-RU"/>
        </w:rPr>
      </w:pPr>
      <w:r w:rsidRPr="00145BD1">
        <w:rPr>
          <w:rFonts w:ascii="Times New Roman" w:eastAsia="Calibri" w:hAnsi="Times New Roman" w:cs="Times New Roman"/>
          <w:b/>
          <w:color w:val="333333"/>
          <w:sz w:val="23"/>
          <w:szCs w:val="23"/>
          <w:lang w:eastAsia="ru-RU"/>
        </w:rPr>
        <w:t xml:space="preserve">3.2. </w:t>
      </w:r>
      <w:r w:rsidRPr="00145BD1">
        <w:rPr>
          <w:rFonts w:ascii="Times New Roman" w:eastAsia="Calibri" w:hAnsi="Times New Roman" w:cs="Times New Roman"/>
          <w:b/>
          <w:color w:val="333333"/>
          <w:sz w:val="32"/>
          <w:szCs w:val="32"/>
          <w:lang w:eastAsia="ru-RU"/>
        </w:rPr>
        <w:t>Познавательное развитие.</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3.2.6. От 6 лет до 7 лет.</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В области познавательного развития основными задачами образовательной деятельности являются: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5) закреплять и расширять представления детей о способах взаимодействия с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7) формировать представления детей о многообразии стран и народов мира;</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 xml:space="preserve"> Содержание образовательной деятельности.</w:t>
      </w:r>
    </w:p>
    <w:p w:rsidR="00037ED0" w:rsidRPr="00037ED0" w:rsidRDefault="00037ED0" w:rsidP="00037ED0">
      <w:pPr>
        <w:numPr>
          <w:ilvl w:val="0"/>
          <w:numId w:val="9"/>
        </w:numPr>
        <w:shd w:val="clear" w:color="auto" w:fill="FFFFFF"/>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Сенсорные эталоны и познавательные действия: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lastRenderedPageBreak/>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037ED0" w:rsidRPr="00037ED0" w:rsidRDefault="00037ED0" w:rsidP="00037ED0">
      <w:pPr>
        <w:numPr>
          <w:ilvl w:val="0"/>
          <w:numId w:val="9"/>
        </w:numPr>
        <w:shd w:val="clear" w:color="auto" w:fill="FFFFFF"/>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Математические представления: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37ED0" w:rsidRPr="00037ED0" w:rsidRDefault="00037ED0" w:rsidP="00037ED0">
      <w:pPr>
        <w:numPr>
          <w:ilvl w:val="0"/>
          <w:numId w:val="9"/>
        </w:numPr>
        <w:shd w:val="clear" w:color="auto" w:fill="FFFFFF"/>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Окружающий мир:</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формирует представление о планете Земля как общем доме людей, о многообразии стран и народов мира на ней.</w:t>
      </w:r>
    </w:p>
    <w:p w:rsidR="00037ED0" w:rsidRPr="00037ED0" w:rsidRDefault="00037ED0" w:rsidP="00037ED0">
      <w:pPr>
        <w:numPr>
          <w:ilvl w:val="0"/>
          <w:numId w:val="9"/>
        </w:numPr>
        <w:shd w:val="clear" w:color="auto" w:fill="FFFFFF"/>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Природа:</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lastRenderedPageBreak/>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закрепляет правила поведения в природе, воспитывает осознанное, бережное и заботливое отношение к природе и её ресурсам.</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3.2.7. Решение совокупных задач воспитания в рамках образовательной</w:t>
      </w:r>
      <w:r w:rsidRPr="00037ED0">
        <w:rPr>
          <w:rFonts w:ascii="Times New Roman" w:eastAsia="Calibri" w:hAnsi="Times New Roman" w:cs="Times New Roman"/>
          <w:color w:val="333333"/>
          <w:sz w:val="24"/>
          <w:szCs w:val="24"/>
          <w:lang w:eastAsia="ru-RU"/>
        </w:rPr>
        <w:t xml:space="preserve"> области "Познавательное развитие" направлено на приобщение детей к ценностям "Человек", "Семья", "Познание", "Родина" и "Природа", что предполагает:</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воспитание отношения к знанию как ценности, понимание значения образования для человека, общества, страны;</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воспитание уважения к людям - представителям разных народов России независимо от их этнической принадлежности;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воспитание уважительного отношения к государственным символам страны (флагу, гербу, гимну);</w:t>
      </w:r>
    </w:p>
    <w:p w:rsidR="00037ED0" w:rsidRPr="00037ED0" w:rsidRDefault="00037ED0" w:rsidP="00037ED0">
      <w:pPr>
        <w:shd w:val="clear" w:color="auto" w:fill="FFFFFF"/>
        <w:suppressAutoHyphens/>
        <w:spacing w:after="0" w:line="240" w:lineRule="auto"/>
        <w:jc w:val="both"/>
        <w:outlineLvl w:val="0"/>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37ED0" w:rsidRPr="00037ED0" w:rsidRDefault="00037ED0" w:rsidP="00037ED0">
      <w:pPr>
        <w:shd w:val="clear" w:color="auto" w:fill="FFFFFF"/>
        <w:suppressAutoHyphens/>
        <w:spacing w:after="0" w:line="240" w:lineRule="auto"/>
        <w:jc w:val="both"/>
        <w:outlineLvl w:val="0"/>
        <w:rPr>
          <w:rFonts w:ascii="Calibri" w:eastAsia="Calibri" w:hAnsi="Calibri" w:cs="Calibri"/>
          <w:lang w:eastAsia="ru-RU"/>
        </w:rPr>
      </w:pPr>
      <w:r w:rsidRPr="00037ED0">
        <w:rPr>
          <w:rFonts w:ascii="Times New Roman" w:eastAsia="Calibri" w:hAnsi="Times New Roman" w:cs="Times New Roman"/>
          <w:bCs/>
          <w:i/>
          <w:iCs/>
          <w:sz w:val="24"/>
          <w:szCs w:val="24"/>
          <w:lang w:eastAsia="ru-RU"/>
        </w:rPr>
        <w:t>Обеспечивает формирование представлений о традиционной культуре села Сухобузимское через ознакомление детей с  его историей, символикой, достопримечательностями, воспитывает уважение  к людям, прославившим село Сухобузимское.</w:t>
      </w:r>
    </w:p>
    <w:p w:rsidR="00037ED0" w:rsidRPr="00037ED0" w:rsidRDefault="00037ED0" w:rsidP="00037ED0">
      <w:pPr>
        <w:shd w:val="clear" w:color="auto" w:fill="FFFFFF"/>
        <w:suppressAutoHyphens/>
        <w:spacing w:after="0" w:line="240" w:lineRule="auto"/>
        <w:jc w:val="both"/>
        <w:outlineLvl w:val="0"/>
        <w:rPr>
          <w:rFonts w:ascii="Calibri" w:eastAsia="Calibri" w:hAnsi="Calibri" w:cs="Calibri"/>
          <w:lang w:eastAsia="ru-RU"/>
        </w:rPr>
      </w:pPr>
      <w:r w:rsidRPr="00037ED0">
        <w:rPr>
          <w:rFonts w:ascii="Times New Roman" w:eastAsia="Calibri" w:hAnsi="Times New Roman" w:cs="Times New Roman"/>
          <w:bCs/>
          <w:i/>
          <w:iCs/>
          <w:sz w:val="24"/>
          <w:szCs w:val="24"/>
          <w:lang w:eastAsia="ru-RU"/>
        </w:rPr>
        <w:t>предполагает знакомство детей с учреждениями культуры села Сухобузимское, как способом познания мира; развивать умение детей наблюдать и анализировать различные явления и события, сопоставлять их, обобщать.</w:t>
      </w:r>
    </w:p>
    <w:p w:rsidR="00037ED0" w:rsidRPr="00202525" w:rsidRDefault="00037ED0" w:rsidP="00037ED0">
      <w:pPr>
        <w:shd w:val="clear" w:color="auto" w:fill="FFFFFF"/>
        <w:suppressAutoHyphens/>
        <w:spacing w:after="0" w:line="270" w:lineRule="atLeast"/>
        <w:jc w:val="both"/>
        <w:rPr>
          <w:rFonts w:ascii="Calibri" w:eastAsia="Calibri" w:hAnsi="Calibri" w:cs="Calibri"/>
          <w:lang w:eastAsia="ru-RU"/>
        </w:rPr>
      </w:pPr>
      <w:r w:rsidRPr="00202525">
        <w:rPr>
          <w:rFonts w:ascii="Times New Roman" w:eastAsia="Calibri" w:hAnsi="Times New Roman" w:cs="Times New Roman"/>
          <w:b/>
          <w:color w:val="333333"/>
          <w:sz w:val="24"/>
          <w:szCs w:val="24"/>
          <w:lang w:eastAsia="ru-RU"/>
        </w:rPr>
        <w:t xml:space="preserve">3.3. </w:t>
      </w:r>
      <w:r w:rsidRPr="00202525">
        <w:rPr>
          <w:rFonts w:ascii="Times New Roman" w:eastAsia="Calibri" w:hAnsi="Times New Roman" w:cs="Times New Roman"/>
          <w:b/>
          <w:color w:val="333333"/>
          <w:sz w:val="28"/>
          <w:szCs w:val="24"/>
          <w:lang w:eastAsia="ru-RU"/>
        </w:rPr>
        <w:t>Речевое развитие.</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3.3.6. От 6 лет до 7 лет.</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В области речевого развития основными задачами образовательной деятельности являются: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1) Формирование словаря: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lastRenderedPageBreak/>
        <w:t>активизация словаря: совершенствовать умение использовать разные части речи точно по смыслу.</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2) Звуковая культура речи: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3) Грамматический строй речи: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4) Связная речь:</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5) Подготовка детей к обучению грамоте:</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6) Интерес к художественной литературе:</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поддерживать избирательные интересы детей к произведениям определенного жанра и тематики;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Содержание образовательной деятельности.</w:t>
      </w:r>
    </w:p>
    <w:p w:rsidR="00037ED0" w:rsidRPr="00037ED0" w:rsidRDefault="00037ED0" w:rsidP="00037ED0">
      <w:pPr>
        <w:numPr>
          <w:ilvl w:val="0"/>
          <w:numId w:val="10"/>
        </w:numPr>
        <w:shd w:val="clear" w:color="auto" w:fill="FFFFFF"/>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Формирование словаря: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37ED0" w:rsidRPr="00037ED0" w:rsidRDefault="00037ED0" w:rsidP="00037ED0">
      <w:pPr>
        <w:numPr>
          <w:ilvl w:val="0"/>
          <w:numId w:val="11"/>
        </w:numPr>
        <w:shd w:val="clear" w:color="auto" w:fill="FFFFFF"/>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Звуковая культура речи: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037ED0" w:rsidRPr="00037ED0" w:rsidRDefault="00037ED0" w:rsidP="00037ED0">
      <w:pPr>
        <w:numPr>
          <w:ilvl w:val="0"/>
          <w:numId w:val="12"/>
        </w:numPr>
        <w:shd w:val="clear" w:color="auto" w:fill="FFFFFF"/>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Грамматический строй речи: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37ED0" w:rsidRPr="00037ED0" w:rsidRDefault="00037ED0" w:rsidP="00037ED0">
      <w:pPr>
        <w:numPr>
          <w:ilvl w:val="0"/>
          <w:numId w:val="13"/>
        </w:numPr>
        <w:shd w:val="clear" w:color="auto" w:fill="FFFFFF"/>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Связная речь:</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lastRenderedPageBreak/>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37ED0" w:rsidRPr="00037ED0" w:rsidRDefault="00037ED0" w:rsidP="00037ED0">
      <w:pPr>
        <w:numPr>
          <w:ilvl w:val="0"/>
          <w:numId w:val="14"/>
        </w:numPr>
        <w:shd w:val="clear" w:color="auto" w:fill="FFFFFF"/>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Подготовка детей к обучению грамоте:</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037ED0">
        <w:rPr>
          <w:rFonts w:ascii="Times New Roman" w:eastAsia="Calibri" w:hAnsi="Times New Roman" w:cs="Times New Roman"/>
          <w:color w:val="333333"/>
          <w:sz w:val="24"/>
          <w:szCs w:val="24"/>
          <w:lang w:eastAsia="ru-RU"/>
        </w:rPr>
        <w:t>четырехзвуковых</w:t>
      </w:r>
      <w:proofErr w:type="spellEnd"/>
      <w:r w:rsidRPr="00037ED0">
        <w:rPr>
          <w:rFonts w:ascii="Times New Roman" w:eastAsia="Calibri" w:hAnsi="Times New Roman" w:cs="Times New Roman"/>
          <w:color w:val="333333"/>
          <w:sz w:val="24"/>
          <w:szCs w:val="24"/>
          <w:lang w:eastAsia="ru-RU"/>
        </w:rPr>
        <w:t xml:space="preserve"> и </w:t>
      </w:r>
      <w:proofErr w:type="spellStart"/>
      <w:r w:rsidRPr="00037ED0">
        <w:rPr>
          <w:rFonts w:ascii="Times New Roman" w:eastAsia="Calibri" w:hAnsi="Times New Roman" w:cs="Times New Roman"/>
          <w:color w:val="333333"/>
          <w:sz w:val="24"/>
          <w:szCs w:val="24"/>
          <w:lang w:eastAsia="ru-RU"/>
        </w:rPr>
        <w:t>пятизвуковых</w:t>
      </w:r>
      <w:proofErr w:type="spellEnd"/>
      <w:r w:rsidRPr="00037ED0">
        <w:rPr>
          <w:rFonts w:ascii="Times New Roman" w:eastAsia="Calibri" w:hAnsi="Times New Roman" w:cs="Times New Roman"/>
          <w:color w:val="333333"/>
          <w:sz w:val="24"/>
          <w:szCs w:val="24"/>
          <w:lang w:eastAsia="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3.3.7. Решение совокупных задач воспитания в рамках образовательной области</w:t>
      </w:r>
      <w:r w:rsidRPr="00037ED0">
        <w:rPr>
          <w:rFonts w:ascii="Times New Roman" w:eastAsia="Calibri" w:hAnsi="Times New Roman" w:cs="Times New Roman"/>
          <w:color w:val="333333"/>
          <w:sz w:val="24"/>
          <w:szCs w:val="24"/>
          <w:lang w:eastAsia="ru-RU"/>
        </w:rPr>
        <w:t xml:space="preserve"> "Речевое развитие" направлено на приобщение детей к ценностям "Культура" и "Красота", что предполагает:</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владение формами речевого этикета, отражающими принятые в обществе правила и нормы культурного поведения;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37ED0" w:rsidRPr="00037ED0" w:rsidRDefault="00037ED0" w:rsidP="00037ED0">
      <w:pPr>
        <w:suppressAutoHyphens/>
        <w:spacing w:after="0" w:line="240" w:lineRule="auto"/>
        <w:jc w:val="both"/>
        <w:rPr>
          <w:rFonts w:ascii="Times New Roman" w:eastAsia="Calibri" w:hAnsi="Times New Roman" w:cs="Times New Roman"/>
          <w:sz w:val="24"/>
          <w:szCs w:val="24"/>
          <w:lang w:eastAsia="ru-RU"/>
        </w:rPr>
      </w:pPr>
    </w:p>
    <w:p w:rsidR="00037ED0" w:rsidRPr="00037ED0" w:rsidRDefault="00037ED0" w:rsidP="00037ED0">
      <w:pPr>
        <w:shd w:val="clear" w:color="auto" w:fill="FFFFFF"/>
        <w:suppressAutoHyphens/>
        <w:spacing w:after="0" w:line="240" w:lineRule="auto"/>
        <w:jc w:val="both"/>
        <w:outlineLvl w:val="0"/>
        <w:rPr>
          <w:rFonts w:ascii="Calibri" w:eastAsia="Calibri" w:hAnsi="Calibri" w:cs="Calibri"/>
          <w:lang w:eastAsia="ru-RU"/>
        </w:rPr>
      </w:pPr>
      <w:r w:rsidRPr="00037ED0">
        <w:rPr>
          <w:rFonts w:ascii="Times New Roman" w:eastAsia="Calibri" w:hAnsi="Times New Roman" w:cs="Times New Roman"/>
          <w:bCs/>
          <w:i/>
          <w:iCs/>
          <w:sz w:val="24"/>
          <w:szCs w:val="24"/>
          <w:u w:val="single"/>
          <w:lang w:eastAsia="ru-RU"/>
        </w:rPr>
        <w:t>Часть, формируемая участниками образовательных отношений:</w:t>
      </w:r>
    </w:p>
    <w:p w:rsidR="00037ED0" w:rsidRPr="00037ED0" w:rsidRDefault="00037ED0" w:rsidP="00037ED0">
      <w:pPr>
        <w:suppressAutoHyphens/>
        <w:spacing w:after="0" w:line="240" w:lineRule="auto"/>
        <w:jc w:val="both"/>
        <w:rPr>
          <w:rFonts w:ascii="Calibri" w:eastAsia="Calibri" w:hAnsi="Calibri" w:cs="Calibri"/>
          <w:lang w:eastAsia="ru-RU"/>
        </w:rPr>
      </w:pPr>
      <w:r w:rsidRPr="00037ED0">
        <w:rPr>
          <w:rFonts w:ascii="Times New Roman" w:eastAsia="Calibri" w:hAnsi="Times New Roman" w:cs="Times New Roman"/>
          <w:i/>
          <w:sz w:val="24"/>
          <w:szCs w:val="24"/>
          <w:lang w:eastAsia="ru-RU"/>
        </w:rPr>
        <w:t>первичное восприятие диалектной речи через знакомство с устным народным творчеством села Сухобузимское.( писатель Владимир Нестеренко)</w:t>
      </w:r>
    </w:p>
    <w:p w:rsidR="00037ED0" w:rsidRPr="00037ED0" w:rsidRDefault="00037ED0" w:rsidP="00037ED0">
      <w:pPr>
        <w:suppressAutoHyphens/>
        <w:spacing w:after="0" w:line="240" w:lineRule="auto"/>
        <w:jc w:val="both"/>
        <w:rPr>
          <w:rFonts w:ascii="Calibri" w:eastAsia="Calibri" w:hAnsi="Calibri" w:cs="Calibri"/>
          <w:lang w:eastAsia="ru-RU"/>
        </w:rPr>
      </w:pPr>
      <w:r w:rsidRPr="00037ED0">
        <w:rPr>
          <w:rFonts w:ascii="Times New Roman" w:eastAsia="Calibri" w:hAnsi="Times New Roman" w:cs="Times New Roman"/>
          <w:i/>
          <w:sz w:val="24"/>
          <w:szCs w:val="24"/>
          <w:lang w:eastAsia="ru-RU"/>
        </w:rPr>
        <w:t>формирование интереса к фольклорным и литературным произведениям писателей и поэтов Красноярского края.</w:t>
      </w:r>
    </w:p>
    <w:p w:rsidR="00037ED0" w:rsidRPr="00037ED0" w:rsidRDefault="00037ED0" w:rsidP="00037ED0">
      <w:pPr>
        <w:suppressAutoHyphens/>
        <w:spacing w:after="0" w:line="240" w:lineRule="auto"/>
        <w:ind w:firstLine="708"/>
        <w:jc w:val="both"/>
        <w:rPr>
          <w:rFonts w:ascii="Times New Roman" w:eastAsia="Calibri" w:hAnsi="Times New Roman" w:cs="Times New Roman"/>
          <w:sz w:val="24"/>
          <w:szCs w:val="24"/>
          <w:lang w:eastAsia="ru-RU"/>
        </w:rPr>
      </w:pP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32"/>
          <w:szCs w:val="24"/>
          <w:lang w:eastAsia="ru-RU"/>
        </w:rPr>
        <w:t>3.4. Художественно-эстетическое развитие.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3.4.6. От 6 лет до 7 лет</w:t>
      </w:r>
      <w:r w:rsidRPr="00037ED0">
        <w:rPr>
          <w:rFonts w:ascii="Times New Roman" w:eastAsia="Calibri" w:hAnsi="Times New Roman" w:cs="Times New Roman"/>
          <w:color w:val="333333"/>
          <w:sz w:val="24"/>
          <w:szCs w:val="24"/>
          <w:lang w:eastAsia="ru-RU"/>
        </w:rPr>
        <w:t>.</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В области художественно-эстетического развития основными задачами образовательной деятельности являются:</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1) приобщение к искусству:</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lastRenderedPageBreak/>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гуманное отношение к людям и окружающей природе;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духовно-нравственное отношение и чувство сопричастности к культурному наследию своего народа;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закреплять у детей знания об искусстве как виде творческой деятельности людей;</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помогать детям различать народное и профессиональное искусство;</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у детей основы художественной культуры;</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расширять знания детей об изобразительном искусстве, музыке, театре;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расширять знания детей о творчестве известных художников и композиторов;</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организовать посещение выставки, театра, музея, цирка (совместно с родителями (законными представителями));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2) изобразительная деятельность:</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у детей устойчивый интерес к изобразительной деятельности;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развивать художественный вкус, творческое воображение, наблюдательность и любознательность;</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обогащать у детей сенсорный опыт, включать в процесс ознакомления с предметами движения рук по предмету;</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поощрять стремление детей сделать свое произведение красивым, содержательным, выразительным;</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lastRenderedPageBreak/>
        <w:t>развивать художественно-творческие способности детей в изобразительной деятельности;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продолжать развивать у детей коллективное творчество;</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3) конструктивная деятельность:</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умение у детей видеть конструкцию объекта и анализировать её основные части, их функциональное назначение;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развивать у детей интерес к конструктивной деятельности;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знакомить детей с различными видами конструкторов;</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знакомить детей с профессиями дизайнера, конструктора, архитектора, строителя и прочее;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4) музыкальная деятельность:</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воспитывать гражданско-патриотические чувства через изучение Государственного гимна Российской Федерации;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продолжать приобщать детей к музыкальной культуре, воспитывать музыкально-эстетический вкус;</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развивать у детей музыкальные способности: поэтический и музыкальный слух, чувство ритма, музыкальную память;</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 xml:space="preserve">совершенствовать у детей </w:t>
      </w:r>
      <w:proofErr w:type="spellStart"/>
      <w:r w:rsidRPr="00037ED0">
        <w:rPr>
          <w:rFonts w:ascii="Times New Roman" w:eastAsia="Calibri" w:hAnsi="Times New Roman" w:cs="Times New Roman"/>
          <w:color w:val="333333"/>
          <w:sz w:val="24"/>
          <w:szCs w:val="24"/>
          <w:lang w:eastAsia="ru-RU"/>
        </w:rPr>
        <w:t>звуковысотный</w:t>
      </w:r>
      <w:proofErr w:type="spellEnd"/>
      <w:r w:rsidRPr="00037ED0">
        <w:rPr>
          <w:rFonts w:ascii="Times New Roman" w:eastAsia="Calibri" w:hAnsi="Times New Roman" w:cs="Times New Roman"/>
          <w:color w:val="333333"/>
          <w:sz w:val="24"/>
          <w:szCs w:val="24"/>
          <w:lang w:eastAsia="ru-RU"/>
        </w:rPr>
        <w:t>, ритмический, тембровый и динамический слух; способствовать дальнейшему формированию певческого голоса;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развивать у детей навык движения под музыку;</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обучать детей игре на детских музыкальных инструментах;</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знакомить детей с элементарными музыкальными понятиями;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у детей умение использовать полученные знания и навыки в быту и на досуге;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5) театрализованная деятельность:</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lastRenderedPageBreak/>
        <w:t>продолжать знакомить детей с разными видами театрализованной деятельности;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 xml:space="preserve">продолжать развивать навыки </w:t>
      </w:r>
      <w:proofErr w:type="spellStart"/>
      <w:r w:rsidRPr="00037ED0">
        <w:rPr>
          <w:rFonts w:ascii="Times New Roman" w:eastAsia="Calibri" w:hAnsi="Times New Roman" w:cs="Times New Roman"/>
          <w:color w:val="333333"/>
          <w:sz w:val="24"/>
          <w:szCs w:val="24"/>
          <w:lang w:eastAsia="ru-RU"/>
        </w:rPr>
        <w:t>кукловождения</w:t>
      </w:r>
      <w:proofErr w:type="spellEnd"/>
      <w:r w:rsidRPr="00037ED0">
        <w:rPr>
          <w:rFonts w:ascii="Times New Roman" w:eastAsia="Calibri" w:hAnsi="Times New Roman" w:cs="Times New Roman"/>
          <w:color w:val="333333"/>
          <w:sz w:val="24"/>
          <w:szCs w:val="24"/>
          <w:lang w:eastAsia="ru-RU"/>
        </w:rPr>
        <w:t xml:space="preserve"> в различных театральных системах (перчаточными, тростевыми, марионеткам и так далее);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умение согласовывать свои действия с партнерами, приучать правильно оценивать действия персонажей в спектакле;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поощрять способность творчески передавать образ в играх драматизациях, спектаклях;</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6) культурно-досуговая деятельность:</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продолжать формировать интерес к полезной деятельности в свободное время (отдых, творчество, самообразование);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воспитывать уважительное отношение к своей стране в ходе предпраздничной подготовки;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чувство удовлетворения от участия в коллективной досуговой деятельности;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Содержание образовательной деятельности.</w:t>
      </w:r>
    </w:p>
    <w:p w:rsidR="00037ED0" w:rsidRPr="00037ED0" w:rsidRDefault="00037ED0" w:rsidP="00037ED0">
      <w:pPr>
        <w:numPr>
          <w:ilvl w:val="0"/>
          <w:numId w:val="15"/>
        </w:numPr>
        <w:shd w:val="clear" w:color="auto" w:fill="FFFFFF"/>
        <w:tabs>
          <w:tab w:val="left" w:pos="1276"/>
        </w:tabs>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Приобщение к искусству.</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2) Педагог воспитывает гражданско-патриотические чувства средствами различных видов и жанров искусства.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lastRenderedPageBreak/>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037ED0">
        <w:rPr>
          <w:rFonts w:ascii="Times New Roman" w:eastAsia="Calibri" w:hAnsi="Times New Roman" w:cs="Times New Roman"/>
          <w:color w:val="333333"/>
          <w:sz w:val="24"/>
          <w:szCs w:val="24"/>
          <w:lang w:eastAsia="ru-RU"/>
        </w:rPr>
        <w:t>жостовская</w:t>
      </w:r>
      <w:proofErr w:type="spellEnd"/>
      <w:r w:rsidRPr="00037ED0">
        <w:rPr>
          <w:rFonts w:ascii="Times New Roman" w:eastAsia="Calibri" w:hAnsi="Times New Roman" w:cs="Times New Roman"/>
          <w:color w:val="333333"/>
          <w:sz w:val="24"/>
          <w:szCs w:val="24"/>
          <w:lang w:eastAsia="ru-RU"/>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37ED0" w:rsidRPr="00037ED0" w:rsidRDefault="00037ED0" w:rsidP="00037ED0">
      <w:pPr>
        <w:numPr>
          <w:ilvl w:val="0"/>
          <w:numId w:val="16"/>
        </w:numPr>
        <w:shd w:val="clear" w:color="auto" w:fill="FFFFFF"/>
        <w:tabs>
          <w:tab w:val="left" w:pos="1276"/>
        </w:tabs>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Изобразительная деятельность.</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1) Предметное рисование:</w:t>
      </w:r>
      <w:r w:rsidRPr="00037ED0">
        <w:rPr>
          <w:rFonts w:ascii="Times New Roman" w:eastAsia="Calibri" w:hAnsi="Times New Roman" w:cs="Times New Roman"/>
          <w:color w:val="333333"/>
          <w:sz w:val="24"/>
          <w:szCs w:val="24"/>
          <w:lang w:eastAsia="ru-RU"/>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w:t>
      </w:r>
      <w:r w:rsidRPr="00037ED0">
        <w:rPr>
          <w:rFonts w:ascii="Times New Roman" w:eastAsia="Calibri" w:hAnsi="Times New Roman" w:cs="Times New Roman"/>
          <w:color w:val="333333"/>
          <w:sz w:val="24"/>
          <w:szCs w:val="24"/>
          <w:lang w:eastAsia="ru-RU"/>
        </w:rPr>
        <w:lastRenderedPageBreak/>
        <w:t>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37ED0">
        <w:rPr>
          <w:rFonts w:ascii="Times New Roman" w:eastAsia="Calibri" w:hAnsi="Times New Roman" w:cs="Times New Roman"/>
          <w:color w:val="333333"/>
          <w:sz w:val="24"/>
          <w:szCs w:val="24"/>
          <w:lang w:eastAsia="ru-RU"/>
        </w:rPr>
        <w:t>городец</w:t>
      </w:r>
      <w:proofErr w:type="spellEnd"/>
      <w:r w:rsidRPr="00037ED0">
        <w:rPr>
          <w:rFonts w:ascii="Times New Roman" w:eastAsia="Calibri" w:hAnsi="Times New Roman" w:cs="Times New Roman"/>
          <w:color w:val="333333"/>
          <w:sz w:val="24"/>
          <w:szCs w:val="24"/>
          <w:lang w:eastAsia="ru-RU"/>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Сюжетное рисование:</w:t>
      </w:r>
      <w:r w:rsidRPr="00037ED0">
        <w:rPr>
          <w:rFonts w:ascii="Times New Roman" w:eastAsia="Calibri" w:hAnsi="Times New Roman" w:cs="Times New Roman"/>
          <w:color w:val="333333"/>
          <w:sz w:val="24"/>
          <w:szCs w:val="24"/>
          <w:lang w:eastAsia="ru-RU"/>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Декоративное рисование:</w:t>
      </w:r>
      <w:r w:rsidRPr="00037ED0">
        <w:rPr>
          <w:rFonts w:ascii="Times New Roman" w:eastAsia="Calibri" w:hAnsi="Times New Roman" w:cs="Times New Roman"/>
          <w:color w:val="333333"/>
          <w:sz w:val="24"/>
          <w:szCs w:val="24"/>
          <w:lang w:eastAsia="ru-RU"/>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37ED0">
        <w:rPr>
          <w:rFonts w:ascii="Times New Roman" w:eastAsia="Calibri" w:hAnsi="Times New Roman" w:cs="Times New Roman"/>
          <w:color w:val="333333"/>
          <w:sz w:val="24"/>
          <w:szCs w:val="24"/>
          <w:lang w:eastAsia="ru-RU"/>
        </w:rPr>
        <w:t>жостовская</w:t>
      </w:r>
      <w:proofErr w:type="spellEnd"/>
      <w:r w:rsidRPr="00037ED0">
        <w:rPr>
          <w:rFonts w:ascii="Times New Roman" w:eastAsia="Calibri" w:hAnsi="Times New Roman" w:cs="Times New Roman"/>
          <w:color w:val="333333"/>
          <w:sz w:val="24"/>
          <w:szCs w:val="24"/>
          <w:lang w:eastAsia="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2) Лепка: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lastRenderedPageBreak/>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037ED0">
        <w:rPr>
          <w:rFonts w:ascii="Times New Roman" w:eastAsia="Calibri" w:hAnsi="Times New Roman" w:cs="Times New Roman"/>
          <w:color w:val="333333"/>
          <w:sz w:val="24"/>
          <w:szCs w:val="24"/>
          <w:lang w:eastAsia="ru-RU"/>
        </w:rPr>
        <w:t>налеп</w:t>
      </w:r>
      <w:proofErr w:type="spellEnd"/>
      <w:r w:rsidRPr="00037ED0">
        <w:rPr>
          <w:rFonts w:ascii="Times New Roman" w:eastAsia="Calibri" w:hAnsi="Times New Roman" w:cs="Times New Roman"/>
          <w:color w:val="333333"/>
          <w:sz w:val="24"/>
          <w:szCs w:val="24"/>
          <w:lang w:eastAsia="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3) Аппликация:</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4) Прикладное творчество:</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lastRenderedPageBreak/>
        <w:t>5) Народное декоративно-прикладное искусство:</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37ED0">
        <w:rPr>
          <w:rFonts w:ascii="Times New Roman" w:eastAsia="Calibri" w:hAnsi="Times New Roman" w:cs="Times New Roman"/>
          <w:color w:val="333333"/>
          <w:sz w:val="24"/>
          <w:szCs w:val="24"/>
          <w:lang w:eastAsia="ru-RU"/>
        </w:rPr>
        <w:t>жостовская</w:t>
      </w:r>
      <w:proofErr w:type="spellEnd"/>
      <w:r w:rsidRPr="00037ED0">
        <w:rPr>
          <w:rFonts w:ascii="Times New Roman" w:eastAsia="Calibri" w:hAnsi="Times New Roman" w:cs="Times New Roman"/>
          <w:color w:val="333333"/>
          <w:sz w:val="24"/>
          <w:szCs w:val="24"/>
          <w:lang w:eastAsia="ru-RU"/>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37ED0">
        <w:rPr>
          <w:rFonts w:ascii="Times New Roman" w:eastAsia="Calibri" w:hAnsi="Times New Roman" w:cs="Times New Roman"/>
          <w:color w:val="333333"/>
          <w:sz w:val="24"/>
          <w:szCs w:val="24"/>
          <w:lang w:eastAsia="ru-RU"/>
        </w:rPr>
        <w:t>городец</w:t>
      </w:r>
      <w:proofErr w:type="spellEnd"/>
      <w:r w:rsidRPr="00037ED0">
        <w:rPr>
          <w:rFonts w:ascii="Times New Roman" w:eastAsia="Calibri" w:hAnsi="Times New Roman" w:cs="Times New Roman"/>
          <w:color w:val="333333"/>
          <w:sz w:val="24"/>
          <w:szCs w:val="24"/>
          <w:lang w:eastAsia="ru-RU"/>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037ED0">
        <w:rPr>
          <w:rFonts w:ascii="Times New Roman" w:eastAsia="Calibri" w:hAnsi="Times New Roman" w:cs="Times New Roman"/>
          <w:color w:val="333333"/>
          <w:sz w:val="24"/>
          <w:szCs w:val="24"/>
          <w:lang w:eastAsia="ru-RU"/>
        </w:rPr>
        <w:t>налеп</w:t>
      </w:r>
      <w:proofErr w:type="spellEnd"/>
      <w:r w:rsidRPr="00037ED0">
        <w:rPr>
          <w:rFonts w:ascii="Times New Roman" w:eastAsia="Calibri" w:hAnsi="Times New Roman" w:cs="Times New Roman"/>
          <w:color w:val="333333"/>
          <w:sz w:val="24"/>
          <w:szCs w:val="24"/>
          <w:lang w:eastAsia="ru-RU"/>
        </w:rPr>
        <w:t>, углубленный рельеф), применять стеку.</w:t>
      </w:r>
    </w:p>
    <w:p w:rsidR="00037ED0" w:rsidRPr="00037ED0" w:rsidRDefault="00037ED0" w:rsidP="00037ED0">
      <w:pPr>
        <w:numPr>
          <w:ilvl w:val="0"/>
          <w:numId w:val="17"/>
        </w:numPr>
        <w:shd w:val="clear" w:color="auto" w:fill="FFFFFF"/>
        <w:tabs>
          <w:tab w:val="left" w:pos="1276"/>
        </w:tabs>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Конструктивная деятельность.</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2) Конструирование из строительного материала:</w:t>
      </w:r>
      <w:r w:rsidRPr="00037ED0">
        <w:rPr>
          <w:rFonts w:ascii="Times New Roman" w:eastAsia="Calibri" w:hAnsi="Times New Roman" w:cs="Times New Roman"/>
          <w:color w:val="333333"/>
          <w:sz w:val="24"/>
          <w:szCs w:val="24"/>
          <w:lang w:eastAsia="ru-RU"/>
        </w:rPr>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3) Конструирование из деталей конструкторов: педагог знакомит детей с разнообразными пластмассовыми конструкторами.</w:t>
      </w:r>
      <w:r w:rsidRPr="00037ED0">
        <w:rPr>
          <w:rFonts w:ascii="Times New Roman" w:eastAsia="Calibri" w:hAnsi="Times New Roman" w:cs="Times New Roman"/>
          <w:color w:val="333333"/>
          <w:sz w:val="24"/>
          <w:szCs w:val="24"/>
          <w:lang w:eastAsia="ru-RU"/>
        </w:rPr>
        <w:t xml:space="preserve">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037ED0" w:rsidRPr="00037ED0" w:rsidRDefault="00037ED0" w:rsidP="00037ED0">
      <w:pPr>
        <w:numPr>
          <w:ilvl w:val="0"/>
          <w:numId w:val="18"/>
        </w:numPr>
        <w:shd w:val="clear" w:color="auto" w:fill="FFFFFF"/>
        <w:tabs>
          <w:tab w:val="left" w:pos="1276"/>
        </w:tabs>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Музыкальная деятельность</w:t>
      </w:r>
      <w:r w:rsidRPr="00037ED0">
        <w:rPr>
          <w:rFonts w:ascii="Times New Roman" w:eastAsia="Calibri" w:hAnsi="Times New Roman" w:cs="Times New Roman"/>
          <w:color w:val="333333"/>
          <w:sz w:val="24"/>
          <w:szCs w:val="24"/>
        </w:rPr>
        <w:t>.</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1) Слушание</w:t>
      </w:r>
      <w:r w:rsidRPr="00037ED0">
        <w:rPr>
          <w:rFonts w:ascii="Times New Roman" w:eastAsia="Calibri" w:hAnsi="Times New Roman" w:cs="Times New Roman"/>
          <w:color w:val="333333"/>
          <w:sz w:val="24"/>
          <w:szCs w:val="24"/>
          <w:lang w:eastAsia="ru-RU"/>
        </w:rPr>
        <w:t>: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lastRenderedPageBreak/>
        <w:t>2) Пение: педагог совершенствует у детей певческий голос и вокально-слуховую координацию</w:t>
      </w:r>
      <w:r w:rsidRPr="00037ED0">
        <w:rPr>
          <w:rFonts w:ascii="Times New Roman" w:eastAsia="Calibri" w:hAnsi="Times New Roman" w:cs="Times New Roman"/>
          <w:color w:val="333333"/>
          <w:sz w:val="24"/>
          <w:szCs w:val="24"/>
          <w:lang w:eastAsia="ru-RU"/>
        </w:rPr>
        <w:t>;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r w:rsidRPr="00037ED0">
        <w:rPr>
          <w:rFonts w:ascii="Times New Roman" w:eastAsia="Calibri" w:hAnsi="Times New Roman" w:cs="Times New Roman"/>
          <w:b/>
          <w:color w:val="333333"/>
          <w:sz w:val="24"/>
          <w:szCs w:val="24"/>
          <w:lang w:eastAsia="ru-RU"/>
        </w:rPr>
        <w:t>.</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4) Музыкально-ритмические движения:</w:t>
      </w:r>
      <w:r w:rsidRPr="00037ED0">
        <w:rPr>
          <w:rFonts w:ascii="Times New Roman" w:eastAsia="Calibri" w:hAnsi="Times New Roman" w:cs="Times New Roman"/>
          <w:color w:val="333333"/>
          <w:sz w:val="24"/>
          <w:szCs w:val="24"/>
          <w:lang w:eastAsia="ru-RU"/>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037ED0">
        <w:rPr>
          <w:rFonts w:ascii="Times New Roman" w:eastAsia="Calibri" w:hAnsi="Times New Roman" w:cs="Times New Roman"/>
          <w:color w:val="333333"/>
          <w:sz w:val="24"/>
          <w:szCs w:val="24"/>
          <w:lang w:eastAsia="ru-RU"/>
        </w:rPr>
        <w:t>инсценировании</w:t>
      </w:r>
      <w:proofErr w:type="spellEnd"/>
      <w:r w:rsidRPr="00037ED0">
        <w:rPr>
          <w:rFonts w:ascii="Times New Roman" w:eastAsia="Calibri" w:hAnsi="Times New Roman" w:cs="Times New Roman"/>
          <w:color w:val="333333"/>
          <w:sz w:val="24"/>
          <w:szCs w:val="24"/>
          <w:lang w:eastAsia="ru-RU"/>
        </w:rPr>
        <w:t xml:space="preserve"> песен, театральных постановок.</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5) Музыкально-игровое и танцевальное творчество:</w:t>
      </w:r>
      <w:r w:rsidRPr="00037ED0">
        <w:rPr>
          <w:rFonts w:ascii="Times New Roman" w:eastAsia="Calibri" w:hAnsi="Times New Roman" w:cs="Times New Roman"/>
          <w:color w:val="333333"/>
          <w:sz w:val="24"/>
          <w:szCs w:val="24"/>
          <w:lang w:eastAsia="ru-RU"/>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6) Игра на детских музыкальных инструментах:</w:t>
      </w:r>
      <w:r w:rsidRPr="00037ED0">
        <w:rPr>
          <w:rFonts w:ascii="Times New Roman" w:eastAsia="Calibri" w:hAnsi="Times New Roman" w:cs="Times New Roman"/>
          <w:color w:val="333333"/>
          <w:sz w:val="24"/>
          <w:szCs w:val="24"/>
          <w:lang w:eastAsia="ru-RU"/>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7) Педагог активизирует</w:t>
      </w:r>
      <w:r w:rsidRPr="00037ED0">
        <w:rPr>
          <w:rFonts w:ascii="Times New Roman" w:eastAsia="Calibri" w:hAnsi="Times New Roman" w:cs="Times New Roman"/>
          <w:color w:val="333333"/>
          <w:sz w:val="24"/>
          <w:szCs w:val="24"/>
          <w:lang w:eastAsia="ru-RU"/>
        </w:rPr>
        <w:t xml:space="preserve">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037ED0" w:rsidRPr="00037ED0" w:rsidRDefault="00037ED0" w:rsidP="00037ED0">
      <w:pPr>
        <w:numPr>
          <w:ilvl w:val="0"/>
          <w:numId w:val="19"/>
        </w:numPr>
        <w:shd w:val="clear" w:color="auto" w:fill="FFFFFF"/>
        <w:tabs>
          <w:tab w:val="left" w:pos="1276"/>
        </w:tabs>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Театрализованная деятельность.</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w:t>
      </w:r>
      <w:r w:rsidRPr="00037ED0">
        <w:rPr>
          <w:rFonts w:ascii="Times New Roman" w:eastAsia="Calibri" w:hAnsi="Times New Roman" w:cs="Times New Roman"/>
          <w:color w:val="333333"/>
          <w:sz w:val="24"/>
          <w:szCs w:val="24"/>
          <w:lang w:eastAsia="ru-RU"/>
        </w:rPr>
        <w:lastRenderedPageBreak/>
        <w:t>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037ED0" w:rsidRPr="00037ED0" w:rsidRDefault="00037ED0" w:rsidP="00037ED0">
      <w:pPr>
        <w:numPr>
          <w:ilvl w:val="0"/>
          <w:numId w:val="20"/>
        </w:numPr>
        <w:shd w:val="clear" w:color="auto" w:fill="FFFFFF"/>
        <w:tabs>
          <w:tab w:val="left" w:pos="1276"/>
        </w:tabs>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Культурно-досуговая деятельность.</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3.4.7. Решение совокупных задач воспитания в рамках образовательной области</w:t>
      </w:r>
      <w:r w:rsidRPr="00037ED0">
        <w:rPr>
          <w:rFonts w:ascii="Times New Roman" w:eastAsia="Calibri" w:hAnsi="Times New Roman" w:cs="Times New Roman"/>
          <w:color w:val="333333"/>
          <w:sz w:val="24"/>
          <w:szCs w:val="24"/>
          <w:lang w:eastAsia="ru-RU"/>
        </w:rPr>
        <w:t xml:space="preserve"> "</w:t>
      </w:r>
      <w:r w:rsidRPr="00037ED0">
        <w:rPr>
          <w:rFonts w:ascii="Times New Roman" w:eastAsia="Calibri" w:hAnsi="Times New Roman" w:cs="Times New Roman"/>
          <w:b/>
          <w:color w:val="333333"/>
          <w:sz w:val="24"/>
          <w:szCs w:val="24"/>
          <w:lang w:eastAsia="ru-RU"/>
        </w:rPr>
        <w:t>Художественно-эстетическое развитие"</w:t>
      </w:r>
      <w:r w:rsidRPr="00037ED0">
        <w:rPr>
          <w:rFonts w:ascii="Times New Roman" w:eastAsia="Calibri" w:hAnsi="Times New Roman" w:cs="Times New Roman"/>
          <w:color w:val="333333"/>
          <w:sz w:val="24"/>
          <w:szCs w:val="24"/>
          <w:lang w:eastAsia="ru-RU"/>
        </w:rPr>
        <w:t xml:space="preserve"> направлено на приобщение детей к ценностям "Культура" и "Красота", что предполагает:</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37ED0" w:rsidRPr="00037ED0" w:rsidRDefault="00037ED0" w:rsidP="00037ED0">
      <w:pPr>
        <w:shd w:val="clear" w:color="auto" w:fill="FFFFFF"/>
        <w:suppressAutoHyphens/>
        <w:spacing w:after="0" w:line="240" w:lineRule="auto"/>
        <w:jc w:val="both"/>
        <w:outlineLvl w:val="0"/>
        <w:rPr>
          <w:rFonts w:ascii="Calibri" w:eastAsia="Calibri" w:hAnsi="Calibri" w:cs="Calibri"/>
          <w:lang w:eastAsia="ru-RU"/>
        </w:rPr>
      </w:pPr>
      <w:r w:rsidRPr="00037ED0">
        <w:rPr>
          <w:rFonts w:ascii="Times New Roman" w:eastAsia="Calibri" w:hAnsi="Times New Roman" w:cs="Times New Roman"/>
          <w:bCs/>
          <w:i/>
          <w:iCs/>
          <w:sz w:val="24"/>
          <w:szCs w:val="24"/>
          <w:u w:val="single"/>
          <w:lang w:eastAsia="ru-RU"/>
        </w:rPr>
        <w:t>Часть, формируемая участниками образовательных отношений :</w:t>
      </w:r>
      <w:r w:rsidRPr="00037ED0">
        <w:rPr>
          <w:rFonts w:ascii="Times New Roman" w:eastAsia="Calibri" w:hAnsi="Times New Roman" w:cs="Times New Roman"/>
          <w:bCs/>
          <w:i/>
          <w:iCs/>
          <w:sz w:val="24"/>
          <w:szCs w:val="24"/>
          <w:lang w:eastAsia="ru-RU"/>
        </w:rPr>
        <w:t xml:space="preserve">приобщение  детей к музыкальному творчеству села Сухобузимское; воспитание любви к малой родине через слушание музыки, разучивание песен, хороводов, знакомство детей с </w:t>
      </w:r>
      <w:proofErr w:type="spellStart"/>
      <w:r w:rsidRPr="00037ED0">
        <w:rPr>
          <w:rFonts w:ascii="Times New Roman" w:eastAsia="Calibri" w:hAnsi="Times New Roman" w:cs="Times New Roman"/>
          <w:bCs/>
          <w:i/>
          <w:iCs/>
          <w:sz w:val="24"/>
          <w:szCs w:val="24"/>
          <w:lang w:eastAsia="ru-RU"/>
        </w:rPr>
        <w:t>Сухобузимскими</w:t>
      </w:r>
      <w:proofErr w:type="spellEnd"/>
      <w:r w:rsidRPr="00037ED0">
        <w:rPr>
          <w:rFonts w:ascii="Times New Roman" w:eastAsia="Calibri" w:hAnsi="Times New Roman" w:cs="Times New Roman"/>
          <w:bCs/>
          <w:i/>
          <w:iCs/>
          <w:sz w:val="24"/>
          <w:szCs w:val="24"/>
          <w:lang w:eastAsia="ru-RU"/>
        </w:rPr>
        <w:t xml:space="preserve"> творческими коллективами.</w:t>
      </w:r>
    </w:p>
    <w:p w:rsidR="00037ED0" w:rsidRPr="00037ED0" w:rsidRDefault="00037ED0" w:rsidP="00037ED0">
      <w:pPr>
        <w:shd w:val="clear" w:color="auto" w:fill="FFFFFF"/>
        <w:suppressAutoHyphens/>
        <w:spacing w:after="0" w:line="240" w:lineRule="auto"/>
        <w:jc w:val="both"/>
        <w:outlineLvl w:val="0"/>
        <w:rPr>
          <w:rFonts w:ascii="Calibri" w:eastAsia="Calibri" w:hAnsi="Calibri" w:cs="Calibri"/>
          <w:lang w:eastAsia="ru-RU"/>
        </w:rPr>
      </w:pPr>
      <w:r w:rsidRPr="00037ED0">
        <w:rPr>
          <w:rFonts w:ascii="Times New Roman" w:eastAsia="Calibri" w:hAnsi="Times New Roman" w:cs="Times New Roman"/>
          <w:bCs/>
          <w:i/>
          <w:iCs/>
          <w:sz w:val="24"/>
          <w:szCs w:val="24"/>
          <w:lang w:eastAsia="ru-RU"/>
        </w:rPr>
        <w:t xml:space="preserve">формирование интереса к различным народным декоративно-прикладным видам деятельности,  ознакомление с творчеством знаменитых </w:t>
      </w:r>
      <w:proofErr w:type="spellStart"/>
      <w:r w:rsidRPr="00037ED0">
        <w:rPr>
          <w:rFonts w:ascii="Times New Roman" w:eastAsia="Calibri" w:hAnsi="Times New Roman" w:cs="Times New Roman"/>
          <w:bCs/>
          <w:i/>
          <w:iCs/>
          <w:sz w:val="24"/>
          <w:szCs w:val="24"/>
          <w:lang w:eastAsia="ru-RU"/>
        </w:rPr>
        <w:t>Сухобузимцев</w:t>
      </w:r>
      <w:proofErr w:type="spellEnd"/>
      <w:r w:rsidRPr="00037ED0">
        <w:rPr>
          <w:rFonts w:ascii="Times New Roman" w:eastAsia="Calibri" w:hAnsi="Times New Roman" w:cs="Times New Roman"/>
          <w:bCs/>
          <w:i/>
          <w:iCs/>
          <w:sz w:val="24"/>
          <w:szCs w:val="24"/>
          <w:lang w:eastAsia="ru-RU"/>
        </w:rPr>
        <w:t>, прославивших родное село.</w:t>
      </w:r>
    </w:p>
    <w:p w:rsidR="00037ED0" w:rsidRPr="00037ED0" w:rsidRDefault="00037ED0" w:rsidP="00037ED0">
      <w:pPr>
        <w:shd w:val="clear" w:color="auto" w:fill="FFFFFF"/>
        <w:tabs>
          <w:tab w:val="left" w:pos="1276"/>
        </w:tabs>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 xml:space="preserve">3.5. </w:t>
      </w:r>
      <w:r w:rsidRPr="00037ED0">
        <w:rPr>
          <w:rFonts w:ascii="Times New Roman" w:eastAsia="Calibri" w:hAnsi="Times New Roman" w:cs="Times New Roman"/>
          <w:b/>
          <w:color w:val="333333"/>
          <w:sz w:val="32"/>
          <w:szCs w:val="24"/>
          <w:lang w:eastAsia="ru-RU"/>
        </w:rPr>
        <w:t xml:space="preserve">Физическое развитие. </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3.5.6. От 6 лет до 7 лет.</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lastRenderedPageBreak/>
        <w:t>Основные задачи образовательной деятельности в области физического развития: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Содержание образовательной деятельности.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Основные движения: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lastRenderedPageBreak/>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ползание, лазанье:</w:t>
      </w:r>
      <w:r w:rsidRPr="00037ED0">
        <w:rPr>
          <w:rFonts w:ascii="Times New Roman" w:eastAsia="Calibri" w:hAnsi="Times New Roman" w:cs="Times New Roman"/>
          <w:color w:val="333333"/>
          <w:sz w:val="24"/>
          <w:szCs w:val="24"/>
          <w:lang w:eastAsia="ru-RU"/>
        </w:rP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037ED0">
        <w:rPr>
          <w:rFonts w:ascii="Times New Roman" w:eastAsia="Calibri" w:hAnsi="Times New Roman" w:cs="Times New Roman"/>
          <w:color w:val="333333"/>
          <w:sz w:val="24"/>
          <w:szCs w:val="24"/>
          <w:lang w:eastAsia="ru-RU"/>
        </w:rPr>
        <w:t>перелезание</w:t>
      </w:r>
      <w:proofErr w:type="spellEnd"/>
      <w:r w:rsidRPr="00037ED0">
        <w:rPr>
          <w:rFonts w:ascii="Times New Roman" w:eastAsia="Calibri" w:hAnsi="Times New Roman" w:cs="Times New Roman"/>
          <w:color w:val="333333"/>
          <w:sz w:val="24"/>
          <w:szCs w:val="24"/>
          <w:lang w:eastAsia="ru-RU"/>
        </w:rPr>
        <w:t xml:space="preserve"> с пролета на пролет по диагонали; </w:t>
      </w:r>
      <w:proofErr w:type="spellStart"/>
      <w:r w:rsidRPr="00037ED0">
        <w:rPr>
          <w:rFonts w:ascii="Times New Roman" w:eastAsia="Calibri" w:hAnsi="Times New Roman" w:cs="Times New Roman"/>
          <w:color w:val="333333"/>
          <w:sz w:val="24"/>
          <w:szCs w:val="24"/>
          <w:lang w:eastAsia="ru-RU"/>
        </w:rPr>
        <w:t>пролезание</w:t>
      </w:r>
      <w:proofErr w:type="spellEnd"/>
      <w:r w:rsidRPr="00037ED0">
        <w:rPr>
          <w:rFonts w:ascii="Times New Roman" w:eastAsia="Calibri" w:hAnsi="Times New Roman" w:cs="Times New Roman"/>
          <w:color w:val="333333"/>
          <w:sz w:val="24"/>
          <w:szCs w:val="24"/>
          <w:lang w:eastAsia="ru-RU"/>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ходьба:</w:t>
      </w:r>
      <w:r w:rsidRPr="00037ED0">
        <w:rPr>
          <w:rFonts w:ascii="Times New Roman" w:eastAsia="Calibri" w:hAnsi="Times New Roman" w:cs="Times New Roman"/>
          <w:color w:val="333333"/>
          <w:sz w:val="24"/>
          <w:szCs w:val="24"/>
          <w:lang w:eastAsia="ru-RU"/>
        </w:rPr>
        <w:t xml:space="preserve"> ходьба обычная, гимнастическим шагом, </w:t>
      </w:r>
      <w:proofErr w:type="spellStart"/>
      <w:r w:rsidRPr="00037ED0">
        <w:rPr>
          <w:rFonts w:ascii="Times New Roman" w:eastAsia="Calibri" w:hAnsi="Times New Roman" w:cs="Times New Roman"/>
          <w:color w:val="333333"/>
          <w:sz w:val="24"/>
          <w:szCs w:val="24"/>
          <w:lang w:eastAsia="ru-RU"/>
        </w:rPr>
        <w:t>скрестным</w:t>
      </w:r>
      <w:proofErr w:type="spellEnd"/>
      <w:r w:rsidRPr="00037ED0">
        <w:rPr>
          <w:rFonts w:ascii="Times New Roman" w:eastAsia="Calibri" w:hAnsi="Times New Roman" w:cs="Times New Roman"/>
          <w:color w:val="333333"/>
          <w:sz w:val="24"/>
          <w:szCs w:val="24"/>
          <w:lang w:eastAsia="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бег:</w:t>
      </w:r>
      <w:r w:rsidRPr="00037ED0">
        <w:rPr>
          <w:rFonts w:ascii="Times New Roman" w:eastAsia="Calibri" w:hAnsi="Times New Roman" w:cs="Times New Roman"/>
          <w:color w:val="333333"/>
          <w:sz w:val="24"/>
          <w:szCs w:val="24"/>
          <w:lang w:eastAsia="ru-RU"/>
        </w:rPr>
        <w:t xml:space="preserve">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прыжки:</w:t>
      </w:r>
      <w:r w:rsidRPr="00037ED0">
        <w:rPr>
          <w:rFonts w:ascii="Times New Roman" w:eastAsia="Calibri" w:hAnsi="Times New Roman" w:cs="Times New Roman"/>
          <w:color w:val="333333"/>
          <w:sz w:val="24"/>
          <w:szCs w:val="24"/>
          <w:lang w:eastAsia="ru-RU"/>
        </w:rPr>
        <w:t xml:space="preserve">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прыжки с короткой скакалкой:</w:t>
      </w:r>
      <w:r w:rsidRPr="00037ED0">
        <w:rPr>
          <w:rFonts w:ascii="Times New Roman" w:eastAsia="Calibri" w:hAnsi="Times New Roman" w:cs="Times New Roman"/>
          <w:color w:val="333333"/>
          <w:sz w:val="24"/>
          <w:szCs w:val="24"/>
          <w:lang w:eastAsia="ru-RU"/>
        </w:rPr>
        <w:t xml:space="preserve">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037ED0">
        <w:rPr>
          <w:rFonts w:ascii="Times New Roman" w:eastAsia="Calibri" w:hAnsi="Times New Roman" w:cs="Times New Roman"/>
          <w:color w:val="333333"/>
          <w:sz w:val="24"/>
          <w:szCs w:val="24"/>
          <w:lang w:eastAsia="ru-RU"/>
        </w:rPr>
        <w:t>пробегание</w:t>
      </w:r>
      <w:proofErr w:type="spellEnd"/>
      <w:r w:rsidRPr="00037ED0">
        <w:rPr>
          <w:rFonts w:ascii="Times New Roman" w:eastAsia="Calibri" w:hAnsi="Times New Roman" w:cs="Times New Roman"/>
          <w:color w:val="333333"/>
          <w:sz w:val="24"/>
          <w:szCs w:val="24"/>
          <w:lang w:eastAsia="ru-RU"/>
        </w:rPr>
        <w:t xml:space="preserve"> под вращающейся скакалкой, прыжки через вращающуюся скакалку с места; </w:t>
      </w:r>
      <w:proofErr w:type="spellStart"/>
      <w:r w:rsidRPr="00037ED0">
        <w:rPr>
          <w:rFonts w:ascii="Times New Roman" w:eastAsia="Calibri" w:hAnsi="Times New Roman" w:cs="Times New Roman"/>
          <w:color w:val="333333"/>
          <w:sz w:val="24"/>
          <w:szCs w:val="24"/>
          <w:lang w:eastAsia="ru-RU"/>
        </w:rPr>
        <w:t>вбегание</w:t>
      </w:r>
      <w:proofErr w:type="spellEnd"/>
      <w:r w:rsidRPr="00037ED0">
        <w:rPr>
          <w:rFonts w:ascii="Times New Roman" w:eastAsia="Calibri" w:hAnsi="Times New Roman" w:cs="Times New Roman"/>
          <w:color w:val="333333"/>
          <w:sz w:val="24"/>
          <w:szCs w:val="24"/>
          <w:lang w:eastAsia="ru-RU"/>
        </w:rPr>
        <w:t xml:space="preserve"> под вращающуюся скакалку - прыжок - выбегание; </w:t>
      </w:r>
      <w:proofErr w:type="spellStart"/>
      <w:r w:rsidRPr="00037ED0">
        <w:rPr>
          <w:rFonts w:ascii="Times New Roman" w:eastAsia="Calibri" w:hAnsi="Times New Roman" w:cs="Times New Roman"/>
          <w:color w:val="333333"/>
          <w:sz w:val="24"/>
          <w:szCs w:val="24"/>
          <w:lang w:eastAsia="ru-RU"/>
        </w:rPr>
        <w:t>пробегание</w:t>
      </w:r>
      <w:proofErr w:type="spellEnd"/>
      <w:r w:rsidRPr="00037ED0">
        <w:rPr>
          <w:rFonts w:ascii="Times New Roman" w:eastAsia="Calibri" w:hAnsi="Times New Roman" w:cs="Times New Roman"/>
          <w:color w:val="333333"/>
          <w:sz w:val="24"/>
          <w:szCs w:val="24"/>
          <w:lang w:eastAsia="ru-RU"/>
        </w:rPr>
        <w:t xml:space="preserve"> под вращающейся скакалкой парами.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упражнения в равновесии:</w:t>
      </w:r>
      <w:r w:rsidRPr="00037ED0">
        <w:rPr>
          <w:rFonts w:ascii="Times New Roman" w:eastAsia="Calibri" w:hAnsi="Times New Roman" w:cs="Times New Roman"/>
          <w:color w:val="333333"/>
          <w:sz w:val="24"/>
          <w:szCs w:val="24"/>
          <w:lang w:eastAsia="ru-RU"/>
        </w:rPr>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037ED0">
        <w:rPr>
          <w:rFonts w:ascii="Times New Roman" w:eastAsia="Calibri" w:hAnsi="Times New Roman" w:cs="Times New Roman"/>
          <w:color w:val="333333"/>
          <w:sz w:val="24"/>
          <w:szCs w:val="24"/>
          <w:lang w:eastAsia="ru-RU"/>
        </w:rPr>
        <w:t>пролезанием</w:t>
      </w:r>
      <w:proofErr w:type="spellEnd"/>
      <w:r w:rsidRPr="00037ED0">
        <w:rPr>
          <w:rFonts w:ascii="Times New Roman" w:eastAsia="Calibri" w:hAnsi="Times New Roman" w:cs="Times New Roman"/>
          <w:color w:val="333333"/>
          <w:sz w:val="24"/>
          <w:szCs w:val="24"/>
          <w:lang w:eastAsia="ru-RU"/>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lastRenderedPageBreak/>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Общеразвивающие упражнения: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Ритмическая гимнастика:</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Строевые упражнения: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lastRenderedPageBreak/>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037ED0" w:rsidRPr="00037ED0" w:rsidRDefault="00037ED0" w:rsidP="00037ED0">
      <w:pPr>
        <w:numPr>
          <w:ilvl w:val="0"/>
          <w:numId w:val="21"/>
        </w:numPr>
        <w:shd w:val="clear" w:color="auto" w:fill="FFFFFF"/>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Спортивные игры:</w:t>
      </w:r>
      <w:r w:rsidRPr="00037ED0">
        <w:rPr>
          <w:rFonts w:ascii="Times New Roman" w:eastAsia="Calibri" w:hAnsi="Times New Roman" w:cs="Times New Roman"/>
          <w:color w:val="333333"/>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037ED0">
        <w:rPr>
          <w:rFonts w:ascii="Times New Roman" w:eastAsia="Calibri" w:hAnsi="Times New Roman" w:cs="Times New Roman"/>
          <w:color w:val="333333"/>
          <w:sz w:val="24"/>
          <w:szCs w:val="24"/>
          <w:lang w:eastAsia="ru-RU"/>
        </w:rPr>
        <w:t>полукона</w:t>
      </w:r>
      <w:proofErr w:type="spellEnd"/>
      <w:r w:rsidRPr="00037ED0">
        <w:rPr>
          <w:rFonts w:ascii="Times New Roman" w:eastAsia="Calibri" w:hAnsi="Times New Roman" w:cs="Times New Roman"/>
          <w:color w:val="333333"/>
          <w:sz w:val="24"/>
          <w:szCs w:val="24"/>
          <w:lang w:eastAsia="ru-RU"/>
        </w:rPr>
        <w:t xml:space="preserve"> и кона при наименьшем количестве бросков бит.</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Элементы футбола:</w:t>
      </w:r>
      <w:r w:rsidRPr="00037ED0">
        <w:rPr>
          <w:rFonts w:ascii="Times New Roman" w:eastAsia="Calibri" w:hAnsi="Times New Roman" w:cs="Times New Roman"/>
          <w:color w:val="333333"/>
          <w:sz w:val="24"/>
          <w:szCs w:val="24"/>
          <w:lang w:eastAsia="ru-RU"/>
        </w:rPr>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Бадминтон:</w:t>
      </w:r>
      <w:r w:rsidRPr="00037ED0">
        <w:rPr>
          <w:rFonts w:ascii="Times New Roman" w:eastAsia="Calibri" w:hAnsi="Times New Roman" w:cs="Times New Roman"/>
          <w:color w:val="333333"/>
          <w:sz w:val="24"/>
          <w:szCs w:val="24"/>
          <w:lang w:eastAsia="ru-RU"/>
        </w:rPr>
        <w:t xml:space="preserve"> перебрасывание волана ракеткой на сторону партнера без сетки, через сетку, правильно удерживая ракетку.</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37ED0" w:rsidRPr="00037ED0" w:rsidRDefault="00037ED0" w:rsidP="00037ED0">
      <w:pPr>
        <w:numPr>
          <w:ilvl w:val="0"/>
          <w:numId w:val="22"/>
        </w:numPr>
        <w:shd w:val="clear" w:color="auto" w:fill="FFFFFF"/>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Спортивные упражнения:</w:t>
      </w:r>
      <w:r w:rsidRPr="00037ED0">
        <w:rPr>
          <w:rFonts w:ascii="Times New Roman" w:eastAsia="Calibri" w:hAnsi="Times New Roman" w:cs="Times New Roman"/>
          <w:color w:val="333333"/>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Катание на санках: игровые задания и соревнования в катании на санях на скорость.</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037ED0">
        <w:rPr>
          <w:rFonts w:ascii="Times New Roman" w:eastAsia="Calibri" w:hAnsi="Times New Roman" w:cs="Times New Roman"/>
          <w:color w:val="333333"/>
          <w:sz w:val="24"/>
          <w:szCs w:val="24"/>
          <w:lang w:eastAsia="ru-RU"/>
        </w:rPr>
        <w:t>двухшажным</w:t>
      </w:r>
      <w:proofErr w:type="spellEnd"/>
      <w:r w:rsidRPr="00037ED0">
        <w:rPr>
          <w:rFonts w:ascii="Times New Roman" w:eastAsia="Calibri" w:hAnsi="Times New Roman" w:cs="Times New Roman"/>
          <w:color w:val="333333"/>
          <w:sz w:val="24"/>
          <w:szCs w:val="24"/>
          <w:lang w:eastAsia="ru-RU"/>
        </w:rPr>
        <w:t xml:space="preserve"> ходом (с палками); повороты переступанием в движении; поднимание на горку "лесенкой", "ёлочкой".</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lastRenderedPageBreak/>
        <w:t>Катание на двухколесном велосипеде, самокате: по прямой, по кругу, змейкой, объезжая препятствие, на скорость.</w:t>
      </w:r>
    </w:p>
    <w:p w:rsidR="00037ED0" w:rsidRPr="00037ED0" w:rsidRDefault="00037ED0" w:rsidP="00037ED0">
      <w:pPr>
        <w:numPr>
          <w:ilvl w:val="0"/>
          <w:numId w:val="23"/>
        </w:numPr>
        <w:shd w:val="clear" w:color="auto" w:fill="FFFFFF"/>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Формирование основ здорового образа жизни:</w:t>
      </w:r>
      <w:r w:rsidRPr="00037ED0">
        <w:rPr>
          <w:rFonts w:ascii="Times New Roman" w:eastAsia="Calibri" w:hAnsi="Times New Roman" w:cs="Times New Roman"/>
          <w:color w:val="333333"/>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37ED0" w:rsidRPr="00037ED0" w:rsidRDefault="00037ED0" w:rsidP="00037ED0">
      <w:pPr>
        <w:numPr>
          <w:ilvl w:val="0"/>
          <w:numId w:val="24"/>
        </w:numPr>
        <w:shd w:val="clear" w:color="auto" w:fill="FFFFFF"/>
        <w:suppressAutoHyphens/>
        <w:spacing w:after="0" w:line="270" w:lineRule="atLeast"/>
        <w:contextualSpacing/>
        <w:jc w:val="both"/>
        <w:rPr>
          <w:rFonts w:ascii="Calibri" w:eastAsia="Calibri" w:hAnsi="Calibri" w:cs="Calibri"/>
        </w:rPr>
      </w:pPr>
      <w:r w:rsidRPr="00037ED0">
        <w:rPr>
          <w:rFonts w:ascii="Times New Roman" w:eastAsia="Calibri" w:hAnsi="Times New Roman" w:cs="Times New Roman"/>
          <w:b/>
          <w:color w:val="333333"/>
          <w:sz w:val="24"/>
          <w:szCs w:val="24"/>
        </w:rPr>
        <w:t>Активный отдых.</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Физкультурные праздники и досуги</w:t>
      </w:r>
      <w:r w:rsidRPr="00037ED0">
        <w:rPr>
          <w:rFonts w:ascii="Times New Roman" w:eastAsia="Calibri" w:hAnsi="Times New Roman" w:cs="Times New Roman"/>
          <w:color w:val="333333"/>
          <w:sz w:val="24"/>
          <w:szCs w:val="24"/>
          <w:lang w:eastAsia="ru-RU"/>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Дни здоровья:</w:t>
      </w:r>
      <w:r w:rsidRPr="00037ED0">
        <w:rPr>
          <w:rFonts w:ascii="Times New Roman" w:eastAsia="Calibri" w:hAnsi="Times New Roman" w:cs="Times New Roman"/>
          <w:color w:val="333333"/>
          <w:sz w:val="24"/>
          <w:szCs w:val="24"/>
          <w:lang w:eastAsia="ru-RU"/>
        </w:rP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w:t>
      </w:r>
      <w:r w:rsidRPr="00037ED0">
        <w:rPr>
          <w:rFonts w:ascii="Times New Roman" w:eastAsia="Calibri" w:hAnsi="Times New Roman" w:cs="Times New Roman"/>
          <w:color w:val="333333"/>
          <w:sz w:val="24"/>
          <w:szCs w:val="24"/>
          <w:lang w:eastAsia="ru-RU"/>
        </w:rPr>
        <w:lastRenderedPageBreak/>
        <w:t>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b/>
          <w:color w:val="333333"/>
          <w:sz w:val="24"/>
          <w:szCs w:val="24"/>
          <w:lang w:eastAsia="ru-RU"/>
        </w:rPr>
        <w:t>3.5.7. Решение совокупных задач воспитания в рамках образовательной области "Физическое развитие"</w:t>
      </w:r>
      <w:r w:rsidRPr="00037ED0">
        <w:rPr>
          <w:rFonts w:ascii="Times New Roman" w:eastAsia="Calibri" w:hAnsi="Times New Roman" w:cs="Times New Roman"/>
          <w:color w:val="333333"/>
          <w:sz w:val="24"/>
          <w:szCs w:val="24"/>
          <w:lang w:eastAsia="ru-RU"/>
        </w:rPr>
        <w:t xml:space="preserve"> направлено на приобщение детей к ценностям "Жизнь", "Здоровье", что предполагает:</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 xml:space="preserve">формирование у ребёнка </w:t>
      </w:r>
      <w:proofErr w:type="spellStart"/>
      <w:r w:rsidRPr="00037ED0">
        <w:rPr>
          <w:rFonts w:ascii="Times New Roman" w:eastAsia="Calibri" w:hAnsi="Times New Roman" w:cs="Times New Roman"/>
          <w:color w:val="333333"/>
          <w:sz w:val="24"/>
          <w:szCs w:val="24"/>
          <w:lang w:eastAsia="ru-RU"/>
        </w:rPr>
        <w:t>возрастосообразных</w:t>
      </w:r>
      <w:proofErr w:type="spellEnd"/>
      <w:r w:rsidRPr="00037ED0">
        <w:rPr>
          <w:rFonts w:ascii="Times New Roman" w:eastAsia="Calibri" w:hAnsi="Times New Roman" w:cs="Times New Roman"/>
          <w:color w:val="333333"/>
          <w:sz w:val="24"/>
          <w:szCs w:val="24"/>
          <w:lang w:eastAsia="ru-RU"/>
        </w:rPr>
        <w:t xml:space="preserve"> представлений и знаний в области физической культуры, здоровья и безопасного образа жизни;</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воспитание активности, самостоятельности, самоуважения, коммуникабельности, уверенности и других личностных качеств;</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037ED0" w:rsidRPr="00037ED0" w:rsidRDefault="00037ED0" w:rsidP="00037ED0">
      <w:pPr>
        <w:shd w:val="clear" w:color="auto" w:fill="FFFFFF"/>
        <w:suppressAutoHyphens/>
        <w:spacing w:after="0" w:line="270" w:lineRule="atLeast"/>
        <w:jc w:val="both"/>
        <w:rPr>
          <w:rFonts w:ascii="Calibri" w:eastAsia="Calibri" w:hAnsi="Calibri" w:cs="Calibri"/>
          <w:lang w:eastAsia="ru-RU"/>
        </w:rPr>
      </w:pPr>
      <w:r w:rsidRPr="00037ED0">
        <w:rPr>
          <w:rFonts w:ascii="Times New Roman" w:eastAsia="Calibri" w:hAnsi="Times New Roman" w:cs="Times New Roman"/>
          <w:color w:val="333333"/>
          <w:sz w:val="24"/>
          <w:szCs w:val="24"/>
          <w:lang w:eastAsia="ru-RU"/>
        </w:rPr>
        <w:t>формирование у ребёнка основных гигиенических навыков, представлений о здоровом образе жизни.</w:t>
      </w:r>
    </w:p>
    <w:p w:rsidR="00037ED0" w:rsidRPr="00037ED0" w:rsidRDefault="00037ED0" w:rsidP="00037ED0">
      <w:pPr>
        <w:shd w:val="clear" w:color="auto" w:fill="FFFFFF"/>
        <w:suppressAutoHyphens/>
        <w:spacing w:after="0" w:line="240" w:lineRule="auto"/>
        <w:jc w:val="both"/>
        <w:outlineLvl w:val="0"/>
        <w:rPr>
          <w:rFonts w:ascii="Calibri" w:eastAsia="Calibri" w:hAnsi="Calibri" w:cs="Calibri"/>
          <w:lang w:eastAsia="ru-RU"/>
        </w:rPr>
      </w:pPr>
      <w:r w:rsidRPr="00037ED0">
        <w:rPr>
          <w:rFonts w:ascii="Times New Roman" w:eastAsia="Calibri" w:hAnsi="Times New Roman" w:cs="Times New Roman"/>
          <w:bCs/>
          <w:i/>
          <w:iCs/>
          <w:sz w:val="24"/>
          <w:szCs w:val="24"/>
          <w:u w:val="single"/>
          <w:lang w:eastAsia="ru-RU"/>
        </w:rPr>
        <w:t>Часть, формируемая участниками образовательных отношений:</w:t>
      </w:r>
    </w:p>
    <w:p w:rsidR="00037ED0" w:rsidRPr="00037ED0" w:rsidRDefault="00037ED0" w:rsidP="00037ED0">
      <w:pPr>
        <w:shd w:val="clear" w:color="auto" w:fill="FFFFFF"/>
        <w:suppressAutoHyphens/>
        <w:spacing w:after="0" w:line="240" w:lineRule="auto"/>
        <w:jc w:val="both"/>
        <w:outlineLvl w:val="0"/>
        <w:rPr>
          <w:rFonts w:ascii="Calibri" w:eastAsia="Calibri" w:hAnsi="Calibri" w:cs="Calibri"/>
          <w:lang w:eastAsia="ru-RU"/>
        </w:rPr>
      </w:pPr>
      <w:r w:rsidRPr="00037ED0">
        <w:rPr>
          <w:rFonts w:ascii="Times New Roman" w:eastAsia="Calibri" w:hAnsi="Times New Roman" w:cs="Times New Roman"/>
          <w:bCs/>
          <w:i/>
          <w:iCs/>
          <w:sz w:val="24"/>
          <w:szCs w:val="24"/>
          <w:lang w:eastAsia="ru-RU"/>
        </w:rPr>
        <w:t>воспитание физической  выносливости, смекалки, ловкости через традиционные игры и забавы  народов Красноярского края.</w:t>
      </w:r>
    </w:p>
    <w:p w:rsidR="00037ED0" w:rsidRPr="0000156D" w:rsidRDefault="00037ED0" w:rsidP="00037ED0">
      <w:pPr>
        <w:shd w:val="clear" w:color="auto" w:fill="FFFFFF"/>
        <w:spacing w:line="240" w:lineRule="auto"/>
        <w:jc w:val="both"/>
        <w:rPr>
          <w:rFonts w:ascii="Times New Roman" w:eastAsia="Times New Roman" w:hAnsi="Times New Roman" w:cs="Times New Roman"/>
          <w:color w:val="181818"/>
          <w:sz w:val="24"/>
          <w:szCs w:val="24"/>
          <w:lang w:eastAsia="ru-RU"/>
        </w:rPr>
      </w:pPr>
      <w:r w:rsidRPr="0000156D">
        <w:rPr>
          <w:rFonts w:ascii="Times New Roman" w:eastAsia="Times New Roman" w:hAnsi="Times New Roman" w:cs="Times New Roman"/>
          <w:b/>
          <w:bCs/>
          <w:color w:val="181818"/>
          <w:sz w:val="28"/>
          <w:szCs w:val="28"/>
          <w:lang w:eastAsia="ru-RU"/>
        </w:rPr>
        <w:t>2.2 Модель организации образовательного процесса</w:t>
      </w:r>
    </w:p>
    <w:tbl>
      <w:tblPr>
        <w:tblW w:w="12608" w:type="dxa"/>
        <w:tblCellMar>
          <w:left w:w="0" w:type="dxa"/>
          <w:right w:w="0" w:type="dxa"/>
        </w:tblCellMar>
        <w:tblLook w:val="04A0" w:firstRow="1" w:lastRow="0" w:firstColumn="1" w:lastColumn="0" w:noHBand="0" w:noVBand="1"/>
      </w:tblPr>
      <w:tblGrid>
        <w:gridCol w:w="2070"/>
        <w:gridCol w:w="2172"/>
        <w:gridCol w:w="4623"/>
        <w:gridCol w:w="3388"/>
        <w:gridCol w:w="2533"/>
      </w:tblGrid>
      <w:tr w:rsidR="00037ED0" w:rsidRPr="0000156D" w:rsidTr="00037ED0">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center"/>
              <w:rPr>
                <w:rFonts w:ascii="Times New Roman" w:eastAsia="Times New Roman" w:hAnsi="Times New Roman" w:cs="Times New Roman"/>
                <w:sz w:val="24"/>
                <w:szCs w:val="24"/>
                <w:lang w:eastAsia="ru-RU"/>
              </w:rPr>
            </w:pPr>
            <w:r w:rsidRPr="0000156D">
              <w:rPr>
                <w:rFonts w:ascii="Times New Roman" w:eastAsia="Times New Roman" w:hAnsi="Times New Roman" w:cs="Times New Roman"/>
                <w:b/>
                <w:bCs/>
                <w:sz w:val="24"/>
                <w:szCs w:val="24"/>
                <w:lang w:eastAsia="ru-RU"/>
              </w:rPr>
              <w:t>Образовательная область</w:t>
            </w:r>
          </w:p>
        </w:tc>
        <w:tc>
          <w:tcPr>
            <w:tcW w:w="234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center"/>
              <w:rPr>
                <w:rFonts w:ascii="Times New Roman" w:eastAsia="Times New Roman" w:hAnsi="Times New Roman" w:cs="Times New Roman"/>
                <w:sz w:val="24"/>
                <w:szCs w:val="24"/>
                <w:lang w:eastAsia="ru-RU"/>
              </w:rPr>
            </w:pPr>
            <w:r w:rsidRPr="0000156D">
              <w:rPr>
                <w:rFonts w:ascii="Times New Roman" w:eastAsia="Times New Roman" w:hAnsi="Times New Roman" w:cs="Times New Roman"/>
                <w:b/>
                <w:bCs/>
                <w:sz w:val="24"/>
                <w:szCs w:val="24"/>
                <w:lang w:eastAsia="ru-RU"/>
              </w:rPr>
              <w:t>Вид детской деятельности</w:t>
            </w:r>
          </w:p>
        </w:tc>
        <w:tc>
          <w:tcPr>
            <w:tcW w:w="1080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b/>
                <w:bCs/>
                <w:sz w:val="24"/>
                <w:szCs w:val="24"/>
                <w:lang w:eastAsia="ru-RU"/>
              </w:rPr>
              <w:t>Формы, способы, методы и средства реализации рабочей программы</w:t>
            </w:r>
          </w:p>
        </w:tc>
      </w:tr>
      <w:tr w:rsidR="00037ED0" w:rsidRPr="0000156D" w:rsidTr="00037ED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center"/>
              <w:rPr>
                <w:rFonts w:ascii="Times New Roman" w:eastAsia="Times New Roman" w:hAnsi="Times New Roman" w:cs="Times New Roman"/>
                <w:sz w:val="24"/>
                <w:szCs w:val="24"/>
                <w:lang w:eastAsia="ru-RU"/>
              </w:rPr>
            </w:pPr>
            <w:r w:rsidRPr="0000156D">
              <w:rPr>
                <w:rFonts w:ascii="Times New Roman" w:eastAsia="Times New Roman" w:hAnsi="Times New Roman" w:cs="Times New Roman"/>
                <w:b/>
                <w:bCs/>
                <w:sz w:val="24"/>
                <w:szCs w:val="24"/>
                <w:lang w:eastAsia="ru-RU"/>
              </w:rPr>
              <w:t>Занятия</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center"/>
              <w:rPr>
                <w:rFonts w:ascii="Times New Roman" w:eastAsia="Times New Roman" w:hAnsi="Times New Roman" w:cs="Times New Roman"/>
                <w:sz w:val="24"/>
                <w:szCs w:val="24"/>
                <w:lang w:eastAsia="ru-RU"/>
              </w:rPr>
            </w:pPr>
            <w:r w:rsidRPr="0000156D">
              <w:rPr>
                <w:rFonts w:ascii="Times New Roman" w:eastAsia="Times New Roman" w:hAnsi="Times New Roman" w:cs="Times New Roman"/>
                <w:b/>
                <w:bCs/>
                <w:sz w:val="24"/>
                <w:szCs w:val="24"/>
                <w:lang w:eastAsia="ru-RU"/>
              </w:rPr>
              <w:t>Самостоятельная деятельность</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center"/>
              <w:rPr>
                <w:rFonts w:ascii="Times New Roman" w:eastAsia="Times New Roman" w:hAnsi="Times New Roman" w:cs="Times New Roman"/>
                <w:sz w:val="24"/>
                <w:szCs w:val="24"/>
                <w:lang w:eastAsia="ru-RU"/>
              </w:rPr>
            </w:pPr>
            <w:r w:rsidRPr="0000156D">
              <w:rPr>
                <w:rFonts w:ascii="Times New Roman" w:eastAsia="Times New Roman" w:hAnsi="Times New Roman" w:cs="Times New Roman"/>
                <w:b/>
                <w:bCs/>
                <w:sz w:val="24"/>
                <w:szCs w:val="24"/>
                <w:lang w:eastAsia="ru-RU"/>
              </w:rPr>
              <w:t>Режимные моменты</w:t>
            </w:r>
          </w:p>
        </w:tc>
      </w:tr>
      <w:tr w:rsidR="00037ED0" w:rsidRPr="0000156D" w:rsidTr="00037ED0">
        <w:tc>
          <w:tcPr>
            <w:tcW w:w="22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Социально-коммуникативное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Игровая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Наблюдение: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Тематические беседы;</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Чтение художественной литературы;</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Сюжетно-ролевые, дидактические, настольные игры:</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Игровые упражнения;</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Разыгрывание игровых ситуаций, ситуаций морального выбора;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Проблемные ситуации;</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Проектная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Коллективное обобщающее занятие.</w:t>
            </w:r>
          </w:p>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Игровая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Сюжетно-ролевая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Творческие игры.</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Игровые упражнения:</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Совместная с воспитателем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Совместная игра со сверстниками;</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Индивидуальная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Ситуативный разговор с детьми;</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Проблемная ситуация;</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Беседа;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xml:space="preserve">Ситуация морального </w:t>
            </w:r>
            <w:r w:rsidRPr="0000156D">
              <w:rPr>
                <w:rFonts w:ascii="Times New Roman" w:eastAsia="Times New Roman" w:hAnsi="Times New Roman" w:cs="Times New Roman"/>
                <w:sz w:val="24"/>
                <w:szCs w:val="24"/>
                <w:lang w:eastAsia="ru-RU"/>
              </w:rPr>
              <w:lastRenderedPageBreak/>
              <w:t>выбора;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Проектная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Интегративная деятельность</w:t>
            </w:r>
          </w:p>
        </w:tc>
      </w:tr>
      <w:tr w:rsidR="00037ED0" w:rsidRPr="0000156D" w:rsidTr="00037ED0">
        <w:tc>
          <w:tcPr>
            <w:tcW w:w="0" w:type="auto"/>
            <w:vMerge/>
            <w:tcBorders>
              <w:top w:val="nil"/>
              <w:left w:val="single" w:sz="8" w:space="0" w:color="000000"/>
              <w:bottom w:val="single" w:sz="8" w:space="0" w:color="000000"/>
              <w:right w:val="single" w:sz="8" w:space="0" w:color="000000"/>
            </w:tcBorders>
            <w:vAlign w:val="cente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Коммуникативная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Задачи на решение коммуникативных ситуаций;</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Ситуативные разговоры;</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Разыгрывание игровых ситуаций;</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Праздники, музыкальные досуги, развлечения;</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Рассматривание и обсуждение тематических иллюстраций;</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Чтение художественной литературы;</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Проектная деятельность</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Игровая деятельность;</w:t>
            </w:r>
          </w:p>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Подвижные игры</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Индивидуальная работа во время утреннего приема;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Игровые ситуации</w:t>
            </w:r>
          </w:p>
        </w:tc>
      </w:tr>
      <w:tr w:rsidR="00037ED0" w:rsidRPr="0000156D" w:rsidTr="00037ED0">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Самообслуживание и элементарный бытовой труд</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Поручение;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Совместный труд детей и взрослых;</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Чтение художественной литературы</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Беседы;</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Наблюдение;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Разыгрывание игровых ситуаций;</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Рассматривание тематических иллюстраций</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Совместный труд детей;</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Самообслуживание;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Элементарный бытовой труд</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Обучение, показ, объяснение, напоминание;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Наблюдение;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Создание ситуаций, побуждающих к самообслуживанию;</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Создание ситуаций, побуждающих детей к проявлению навыков самостоятельных трудовых действий</w:t>
            </w:r>
          </w:p>
        </w:tc>
      </w:tr>
      <w:tr w:rsidR="00037ED0" w:rsidRPr="0000156D" w:rsidTr="00037ED0">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Познавательное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Познавательно- исследовательская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Проблемная ситуация;</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Рассматривание;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Наблюдение;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Игра экспериментирование;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Развивающая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Интегративная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 Исследовательская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Беседа;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Создание коллекций;</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Проектная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Экспериментирование;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Экологические досуги, развлечения</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Самостоятельная деятельность по инициативе ребенка</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Наблюдение;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Чтение;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Игра-экспериментирование;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Развивающая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 Ситуативный разговор;</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Исследовательская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Беседа;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Создание коллекций;</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Проектная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Экспериментирование</w:t>
            </w:r>
          </w:p>
        </w:tc>
      </w:tr>
      <w:tr w:rsidR="00037ED0" w:rsidRPr="0000156D" w:rsidTr="00037ED0">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Речевое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Речевая деятельность</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Чтение художественной литературы;</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Беседы (в том числе о прочитанном);</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Обсуждение;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-Рассматривание;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Дидактическая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Интегративная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xml:space="preserve">- </w:t>
            </w:r>
            <w:proofErr w:type="spellStart"/>
            <w:r w:rsidRPr="0000156D">
              <w:rPr>
                <w:rFonts w:ascii="Times New Roman" w:eastAsia="Times New Roman" w:hAnsi="Times New Roman" w:cs="Times New Roman"/>
                <w:sz w:val="24"/>
                <w:szCs w:val="24"/>
                <w:lang w:eastAsia="ru-RU"/>
              </w:rPr>
              <w:t>Инсценирование</w:t>
            </w:r>
            <w:proofErr w:type="spellEnd"/>
            <w:r w:rsidRPr="0000156D">
              <w:rPr>
                <w:rFonts w:ascii="Times New Roman" w:eastAsia="Times New Roman" w:hAnsi="Times New Roman" w:cs="Times New Roman"/>
                <w:sz w:val="24"/>
                <w:szCs w:val="24"/>
                <w:lang w:eastAsia="ru-RU"/>
              </w:rPr>
              <w:t>;</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Викторина;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Игра-драматизация;</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Показ настольного театра;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Разучивание стихотворений;</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Театрализованная игра</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Сюжетно-ролевая игра;</w:t>
            </w:r>
          </w:p>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Подвижная игра с текстом;</w:t>
            </w:r>
          </w:p>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Игровое общение;</w:t>
            </w:r>
          </w:p>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Общение со сверстниками;</w:t>
            </w:r>
          </w:p>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Игра-драматизация;</w:t>
            </w:r>
          </w:p>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Чтение наизусть и отгадывание загадок в условиях книжного центра развития;</w:t>
            </w:r>
          </w:p>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Дидактическая игра</w:t>
            </w:r>
          </w:p>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Ситуация общения в процессе режимных моментов:</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Дидактическая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Чтение;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Наблюдение на прогулке;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Ситуативный разговор;</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Беседа (в том числе о прочитанном);</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Интегративная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Разучивание стихов, потешек;</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Сочинение загадок</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w:t>
            </w:r>
          </w:p>
        </w:tc>
      </w:tr>
      <w:tr w:rsidR="00037ED0" w:rsidRPr="0000156D" w:rsidTr="00037ED0">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Восприятие художественной литературы и фольклора</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Чтение художественной литературы;</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Обсуждение прочитанного;</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Рассказ;</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Беседа;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 xml:space="preserve">- </w:t>
            </w:r>
            <w:proofErr w:type="spellStart"/>
            <w:r w:rsidRPr="0000156D">
              <w:rPr>
                <w:rFonts w:ascii="Times New Roman" w:eastAsia="Times New Roman" w:hAnsi="Times New Roman" w:cs="Times New Roman"/>
                <w:sz w:val="24"/>
                <w:szCs w:val="24"/>
                <w:lang w:eastAsia="ru-RU"/>
              </w:rPr>
              <w:t>Инсценирование</w:t>
            </w:r>
            <w:proofErr w:type="spellEnd"/>
            <w:r w:rsidRPr="0000156D">
              <w:rPr>
                <w:rFonts w:ascii="Times New Roman" w:eastAsia="Times New Roman" w:hAnsi="Times New Roman" w:cs="Times New Roman"/>
                <w:sz w:val="24"/>
                <w:szCs w:val="24"/>
                <w:lang w:eastAsia="ru-RU"/>
              </w:rPr>
              <w:t>;</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Викторина</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Продуктивная деятельность;</w:t>
            </w:r>
          </w:p>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Игра;</w:t>
            </w:r>
          </w:p>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Рассматривание;</w:t>
            </w:r>
          </w:p>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xml:space="preserve">- Самостоятельная деятельность в книжном и </w:t>
            </w:r>
            <w:r w:rsidRPr="0000156D">
              <w:rPr>
                <w:rFonts w:ascii="Times New Roman" w:eastAsia="Times New Roman" w:hAnsi="Times New Roman" w:cs="Times New Roman"/>
                <w:sz w:val="24"/>
                <w:szCs w:val="24"/>
                <w:lang w:eastAsia="ru-RU"/>
              </w:rPr>
              <w:lastRenderedPageBreak/>
              <w:t>театральном центрах развития</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 Ситуативный разговор с детьми;</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Сюжетно-ролевая, театрализованная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 Продуктивная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Беседа;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Сочинение загадок;</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Проблемная ситуация</w:t>
            </w:r>
          </w:p>
        </w:tc>
      </w:tr>
      <w:tr w:rsidR="00037ED0" w:rsidRPr="0000156D" w:rsidTr="00037ED0">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Художественно-эстетическое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Изобразительная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Рисование, аппликация, лепка;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Изготовление украшений, декораций, подарков, предметов и т.д.;</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Экспериментирование;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Рассматривание эстетически привлекательных объектов природы, быта, произведений искусства;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Игры (дидактические, сюжетно-ролевые, строительные);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Тематические недели;</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Выставки работ (декоративно-прикладного искусства);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Проектная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Создание коллекций</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Украшение личных предметов;</w:t>
            </w:r>
          </w:p>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Игры (дидактические, сюжетно-ролевые, строительные);</w:t>
            </w:r>
          </w:p>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Рассматривание эстетически привлекательных объектов природы, быта, произведений искусства;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Самостоятельная изобразительная деятельность</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Наблюдение;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Рассматривание эстетически привлекательных объектов природы;</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Игровое упражнение;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Проблемная ситуация;</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Конструирование из песка;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Обсуждение произведений искусства, средств выразительности);</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Создание коллекций</w:t>
            </w:r>
          </w:p>
        </w:tc>
      </w:tr>
      <w:tr w:rsidR="00037ED0" w:rsidRPr="0000156D" w:rsidTr="00037ED0">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Конструктивно модельная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Конструирование и художественное конструирование;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Экспериментирование;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Рассматривание эстетически привлекательных объектов;</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Игры (дидактические,  строительные, сюжетно-ролевые);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Тематические досуги;</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Проектная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Импровизация;</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 Конструирование по образу модели условиям</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Игры (дидактические,  строительные, сюжетно-ролевые);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Рассматривание эстетически привлекательных объектов природы, быта, искусства;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Самостоятельная конструктивная деятельность</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Наблюдение;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Рассматривание эстетически привлекательных объектов природы;</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Игровое упражнение;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Проблемная ситуация;</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 Конструирование из песка;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Обсуждение (произведений искусства, средств выразительности)</w:t>
            </w:r>
          </w:p>
        </w:tc>
      </w:tr>
      <w:tr w:rsidR="00037ED0" w:rsidRPr="0000156D" w:rsidTr="00037ED0">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Музыкальная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Слушание музыки;</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Экспериментирование со звуками;</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Музыкально-дидактическая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Разучивание музыкальных произведений;</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Совместное пение;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Импровизация;</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Беседа интегративного характера;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Интегративная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Совместное и индивидуальное                         музыкальное исполнение;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Музыкальное упражнение;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xml:space="preserve">- </w:t>
            </w:r>
            <w:proofErr w:type="spellStart"/>
            <w:r w:rsidRPr="0000156D">
              <w:rPr>
                <w:rFonts w:ascii="Times New Roman" w:eastAsia="Times New Roman" w:hAnsi="Times New Roman" w:cs="Times New Roman"/>
                <w:sz w:val="24"/>
                <w:szCs w:val="24"/>
                <w:lang w:eastAsia="ru-RU"/>
              </w:rPr>
              <w:t>Попевка</w:t>
            </w:r>
            <w:proofErr w:type="spellEnd"/>
            <w:r w:rsidRPr="0000156D">
              <w:rPr>
                <w:rFonts w:ascii="Times New Roman" w:eastAsia="Times New Roman" w:hAnsi="Times New Roman" w:cs="Times New Roman"/>
                <w:sz w:val="24"/>
                <w:szCs w:val="24"/>
                <w:lang w:eastAsia="ru-RU"/>
              </w:rPr>
              <w:t>;</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xml:space="preserve">- </w:t>
            </w:r>
            <w:proofErr w:type="spellStart"/>
            <w:r w:rsidRPr="0000156D">
              <w:rPr>
                <w:rFonts w:ascii="Times New Roman" w:eastAsia="Times New Roman" w:hAnsi="Times New Roman" w:cs="Times New Roman"/>
                <w:sz w:val="24"/>
                <w:szCs w:val="24"/>
                <w:lang w:eastAsia="ru-RU"/>
              </w:rPr>
              <w:t>Распевка</w:t>
            </w:r>
            <w:proofErr w:type="spellEnd"/>
            <w:r w:rsidRPr="0000156D">
              <w:rPr>
                <w:rFonts w:ascii="Times New Roman" w:eastAsia="Times New Roman" w:hAnsi="Times New Roman" w:cs="Times New Roman"/>
                <w:sz w:val="24"/>
                <w:szCs w:val="24"/>
                <w:lang w:eastAsia="ru-RU"/>
              </w:rPr>
              <w:t>;</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Творческое задание;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Музыкальная сюжетная игра</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Музыкальная деятельность по инициативе ребенка</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Слушание музыки сопровождающей произведение режимных моментов;</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Музыкальная подвижная игра на прогулке;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Интегративная деятельность</w:t>
            </w:r>
          </w:p>
        </w:tc>
      </w:tr>
      <w:tr w:rsidR="00037ED0" w:rsidRPr="0000156D" w:rsidTr="00037ED0">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jc w:val="both"/>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Физическое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Двигательная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Игровая беседа с элементами движений;</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Интегративная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Утренняя гимнастика;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Совместная деятельность взрослого и детей тематического характера;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Подвижная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Экспериментирование;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Физ. занятие;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Спортивные и физкультурные досуги;</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Спортивные состязания;</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 Проектная деятельность</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lastRenderedPageBreak/>
              <w:t>- Двигательная активность в течении дня;</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Подвижная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Самостоятельные спортивные игры и упражнения;</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Утренняя гимнастика</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Игровая беседа с элементами движений;</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Интегративная деятельность;</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Утренняя гимнастика;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xml:space="preserve">- Совместная деятельность взрослого и детей </w:t>
            </w:r>
            <w:r w:rsidRPr="0000156D">
              <w:rPr>
                <w:rFonts w:ascii="Times New Roman" w:eastAsia="Times New Roman" w:hAnsi="Times New Roman" w:cs="Times New Roman"/>
                <w:sz w:val="24"/>
                <w:szCs w:val="24"/>
                <w:lang w:eastAsia="ru-RU"/>
              </w:rPr>
              <w:lastRenderedPageBreak/>
              <w:t>тематического характера;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Подвижная игра;</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Экспериментирование;</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Спортивные и физкультурные досуги;</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Спортивные состязания;</w:t>
            </w:r>
          </w:p>
          <w:p w:rsidR="00037ED0" w:rsidRPr="0000156D" w:rsidRDefault="00037ED0" w:rsidP="00037ED0">
            <w:pPr>
              <w:spacing w:after="0" w:line="240" w:lineRule="auto"/>
              <w:rPr>
                <w:rFonts w:ascii="Times New Roman" w:eastAsia="Times New Roman" w:hAnsi="Times New Roman" w:cs="Times New Roman"/>
                <w:sz w:val="24"/>
                <w:szCs w:val="24"/>
                <w:lang w:eastAsia="ru-RU"/>
              </w:rPr>
            </w:pPr>
            <w:r w:rsidRPr="0000156D">
              <w:rPr>
                <w:rFonts w:ascii="Times New Roman" w:eastAsia="Times New Roman" w:hAnsi="Times New Roman" w:cs="Times New Roman"/>
                <w:sz w:val="24"/>
                <w:szCs w:val="24"/>
                <w:lang w:eastAsia="ru-RU"/>
              </w:rPr>
              <w:t>- Проектная деятельность</w:t>
            </w:r>
          </w:p>
        </w:tc>
      </w:tr>
    </w:tbl>
    <w:p w:rsidR="00037ED0" w:rsidRDefault="00037ED0" w:rsidP="00037ED0">
      <w:pPr>
        <w:rPr>
          <w:rFonts w:ascii="Times New Roman" w:hAnsi="Times New Roman" w:cs="Times New Roman"/>
          <w:sz w:val="24"/>
          <w:szCs w:val="24"/>
        </w:rPr>
      </w:pPr>
    </w:p>
    <w:p w:rsidR="00037ED0" w:rsidRPr="001219E8"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1219E8">
        <w:rPr>
          <w:rFonts w:ascii="Times New Roman" w:eastAsia="Times New Roman" w:hAnsi="Times New Roman" w:cs="Times New Roman"/>
          <w:b/>
          <w:bCs/>
          <w:color w:val="181818"/>
          <w:sz w:val="28"/>
          <w:szCs w:val="28"/>
          <w:lang w:eastAsia="ru-RU"/>
        </w:rPr>
        <w:t>2.3 Структура реализации образовательной деятельности</w:t>
      </w:r>
    </w:p>
    <w:p w:rsidR="00037ED0" w:rsidRPr="001219E8" w:rsidRDefault="00037ED0" w:rsidP="00037ED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219E8">
        <w:rPr>
          <w:rFonts w:ascii="Times New Roman" w:eastAsia="Times New Roman" w:hAnsi="Times New Roman" w:cs="Times New Roman"/>
          <w:color w:val="181818"/>
          <w:sz w:val="28"/>
          <w:szCs w:val="28"/>
          <w:lang w:eastAsia="ru-RU"/>
        </w:rPr>
        <w:t xml:space="preserve">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разработанной в соответствии </w:t>
      </w:r>
      <w:proofErr w:type="spellStart"/>
      <w:r w:rsidRPr="001219E8">
        <w:rPr>
          <w:rFonts w:ascii="Times New Roman" w:eastAsia="Times New Roman" w:hAnsi="Times New Roman" w:cs="Times New Roman"/>
          <w:color w:val="181818"/>
          <w:sz w:val="28"/>
          <w:szCs w:val="28"/>
          <w:lang w:eastAsia="ru-RU"/>
        </w:rPr>
        <w:t>сфедеральным</w:t>
      </w:r>
      <w:proofErr w:type="spellEnd"/>
      <w:r w:rsidRPr="001219E8">
        <w:rPr>
          <w:rFonts w:ascii="Times New Roman" w:eastAsia="Times New Roman" w:hAnsi="Times New Roman" w:cs="Times New Roman"/>
          <w:color w:val="181818"/>
          <w:sz w:val="28"/>
          <w:szCs w:val="28"/>
          <w:lang w:eastAsia="ru-RU"/>
        </w:rPr>
        <w:t xml:space="preserve"> государственным образовательным стандартом дошкольного образования(</w:t>
      </w:r>
      <w:proofErr w:type="spellStart"/>
      <w:r w:rsidRPr="001219E8">
        <w:rPr>
          <w:rFonts w:ascii="Times New Roman" w:eastAsia="Times New Roman" w:hAnsi="Times New Roman" w:cs="Times New Roman"/>
          <w:color w:val="181818"/>
          <w:sz w:val="28"/>
          <w:szCs w:val="28"/>
          <w:lang w:eastAsia="ru-RU"/>
        </w:rPr>
        <w:t>далиее</w:t>
      </w:r>
      <w:proofErr w:type="spellEnd"/>
      <w:r w:rsidRPr="001219E8">
        <w:rPr>
          <w:rFonts w:ascii="Times New Roman" w:eastAsia="Times New Roman" w:hAnsi="Times New Roman" w:cs="Times New Roman"/>
          <w:color w:val="181818"/>
          <w:sz w:val="28"/>
          <w:szCs w:val="28"/>
          <w:lang w:eastAsia="ru-RU"/>
        </w:rPr>
        <w:t xml:space="preserve">- ФГОС ДО). В старшей  группе с сентября по май (включительно) проводятся развивающие, интегрированные занятия продолжительностью 25 минут, что не превышает рекомендованную </w:t>
      </w:r>
      <w:proofErr w:type="spellStart"/>
      <w:r w:rsidRPr="001219E8">
        <w:rPr>
          <w:rFonts w:ascii="Times New Roman" w:eastAsia="Times New Roman" w:hAnsi="Times New Roman" w:cs="Times New Roman"/>
          <w:color w:val="181818"/>
          <w:sz w:val="28"/>
          <w:szCs w:val="28"/>
          <w:lang w:eastAsia="ru-RU"/>
        </w:rPr>
        <w:t>СаНПиНом</w:t>
      </w:r>
      <w:proofErr w:type="spellEnd"/>
      <w:r w:rsidRPr="001219E8">
        <w:rPr>
          <w:rFonts w:ascii="Times New Roman" w:eastAsia="Times New Roman" w:hAnsi="Times New Roman" w:cs="Times New Roman"/>
          <w:color w:val="181818"/>
          <w:sz w:val="28"/>
          <w:szCs w:val="28"/>
          <w:lang w:eastAsia="ru-RU"/>
        </w:rPr>
        <w:t xml:space="preserve"> недельную нагрузку.</w:t>
      </w:r>
    </w:p>
    <w:p w:rsidR="00037ED0" w:rsidRPr="001219E8" w:rsidRDefault="00037ED0" w:rsidP="00037ED0">
      <w:pPr>
        <w:shd w:val="clear" w:color="auto" w:fill="FFFFFF"/>
        <w:spacing w:line="240" w:lineRule="auto"/>
        <w:jc w:val="both"/>
        <w:rPr>
          <w:rFonts w:ascii="Times New Roman" w:eastAsia="Times New Roman" w:hAnsi="Times New Roman" w:cs="Times New Roman"/>
          <w:color w:val="181818"/>
          <w:sz w:val="24"/>
          <w:szCs w:val="24"/>
          <w:lang w:eastAsia="ru-RU"/>
        </w:rPr>
      </w:pPr>
      <w:r w:rsidRPr="001219E8">
        <w:rPr>
          <w:rFonts w:ascii="Times New Roman" w:eastAsia="Times New Roman" w:hAnsi="Times New Roman" w:cs="Times New Roman"/>
          <w:color w:val="181818"/>
          <w:sz w:val="28"/>
          <w:szCs w:val="28"/>
          <w:lang w:eastAsia="ru-RU"/>
        </w:rPr>
        <w:t> </w:t>
      </w:r>
    </w:p>
    <w:tbl>
      <w:tblPr>
        <w:tblW w:w="12582" w:type="dxa"/>
        <w:tblCellMar>
          <w:left w:w="0" w:type="dxa"/>
          <w:right w:w="0" w:type="dxa"/>
        </w:tblCellMar>
        <w:tblLook w:val="04A0" w:firstRow="1" w:lastRow="0" w:firstColumn="1" w:lastColumn="0" w:noHBand="0" w:noVBand="1"/>
      </w:tblPr>
      <w:tblGrid>
        <w:gridCol w:w="4219"/>
        <w:gridCol w:w="4394"/>
        <w:gridCol w:w="3969"/>
      </w:tblGrid>
      <w:tr w:rsidR="00037ED0" w:rsidRPr="001219E8" w:rsidTr="00037ED0">
        <w:tc>
          <w:tcPr>
            <w:tcW w:w="42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center"/>
              <w:rPr>
                <w:rFonts w:ascii="Times New Roman" w:eastAsia="Times New Roman" w:hAnsi="Times New Roman" w:cs="Times New Roman"/>
                <w:sz w:val="24"/>
                <w:szCs w:val="24"/>
                <w:lang w:eastAsia="ru-RU"/>
              </w:rPr>
            </w:pPr>
            <w:r w:rsidRPr="001219E8">
              <w:rPr>
                <w:rFonts w:ascii="Times New Roman" w:eastAsia="Times New Roman" w:hAnsi="Times New Roman" w:cs="Times New Roman"/>
                <w:b/>
                <w:bCs/>
                <w:sz w:val="24"/>
                <w:szCs w:val="24"/>
                <w:lang w:eastAsia="ru-RU"/>
              </w:rPr>
              <w:t>Образовательная область</w:t>
            </w:r>
          </w:p>
          <w:p w:rsidR="00037ED0" w:rsidRPr="001219E8" w:rsidRDefault="00037ED0" w:rsidP="00037ED0">
            <w:pPr>
              <w:spacing w:after="0" w:line="240" w:lineRule="auto"/>
              <w:jc w:val="center"/>
              <w:rPr>
                <w:rFonts w:ascii="Times New Roman" w:eastAsia="Times New Roman" w:hAnsi="Times New Roman" w:cs="Times New Roman"/>
                <w:sz w:val="24"/>
                <w:szCs w:val="24"/>
                <w:lang w:eastAsia="ru-RU"/>
              </w:rPr>
            </w:pPr>
            <w:r w:rsidRPr="001219E8">
              <w:rPr>
                <w:rFonts w:ascii="Times New Roman" w:eastAsia="Times New Roman" w:hAnsi="Times New Roman" w:cs="Times New Roman"/>
                <w:b/>
                <w:bCs/>
                <w:sz w:val="24"/>
                <w:szCs w:val="24"/>
                <w:lang w:eastAsia="ru-RU"/>
              </w:rPr>
              <w:t>Направление деятельность</w:t>
            </w:r>
          </w:p>
        </w:tc>
        <w:tc>
          <w:tcPr>
            <w:tcW w:w="4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center"/>
              <w:rPr>
                <w:rFonts w:ascii="Times New Roman" w:eastAsia="Times New Roman" w:hAnsi="Times New Roman" w:cs="Times New Roman"/>
                <w:sz w:val="24"/>
                <w:szCs w:val="24"/>
                <w:lang w:eastAsia="ru-RU"/>
              </w:rPr>
            </w:pPr>
            <w:r w:rsidRPr="001219E8">
              <w:rPr>
                <w:rFonts w:ascii="Times New Roman" w:eastAsia="Times New Roman" w:hAnsi="Times New Roman" w:cs="Times New Roman"/>
                <w:b/>
                <w:bCs/>
                <w:sz w:val="24"/>
                <w:szCs w:val="24"/>
                <w:lang w:eastAsia="ru-RU"/>
              </w:rPr>
              <w:t>Виды деятельности</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center"/>
              <w:rPr>
                <w:rFonts w:ascii="Times New Roman" w:eastAsia="Times New Roman" w:hAnsi="Times New Roman" w:cs="Times New Roman"/>
                <w:sz w:val="24"/>
                <w:szCs w:val="24"/>
                <w:lang w:eastAsia="ru-RU"/>
              </w:rPr>
            </w:pPr>
            <w:r w:rsidRPr="001219E8">
              <w:rPr>
                <w:rFonts w:ascii="Times New Roman" w:eastAsia="Times New Roman" w:hAnsi="Times New Roman" w:cs="Times New Roman"/>
                <w:b/>
                <w:bCs/>
                <w:sz w:val="24"/>
                <w:szCs w:val="24"/>
                <w:lang w:eastAsia="ru-RU"/>
              </w:rPr>
              <w:t>Количество занятий в неделю</w:t>
            </w:r>
          </w:p>
        </w:tc>
      </w:tr>
      <w:tr w:rsidR="00037ED0" w:rsidRPr="001219E8" w:rsidTr="00037ED0">
        <w:trPr>
          <w:trHeight w:val="173"/>
        </w:trPr>
        <w:tc>
          <w:tcPr>
            <w:tcW w:w="421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173" w:lineRule="atLeast"/>
              <w:rPr>
                <w:rFonts w:ascii="Times New Roman" w:eastAsia="Times New Roman" w:hAnsi="Times New Roman" w:cs="Times New Roman"/>
                <w:sz w:val="24"/>
                <w:szCs w:val="24"/>
                <w:lang w:eastAsia="ru-RU"/>
              </w:rPr>
            </w:pPr>
            <w:r w:rsidRPr="001219E8">
              <w:rPr>
                <w:rFonts w:ascii="Times New Roman" w:eastAsia="Times New Roman" w:hAnsi="Times New Roman" w:cs="Times New Roman"/>
                <w:b/>
                <w:bCs/>
                <w:sz w:val="24"/>
                <w:szCs w:val="24"/>
                <w:lang w:eastAsia="ru-RU"/>
              </w:rPr>
              <w:t>«Речевое развитие»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173" w:lineRule="atLeast"/>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Развитие речи</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173" w:lineRule="atLeast"/>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1</w:t>
            </w:r>
          </w:p>
        </w:tc>
      </w:tr>
      <w:tr w:rsidR="00037ED0" w:rsidRPr="001219E8" w:rsidTr="00037ED0">
        <w:trPr>
          <w:trHeight w:val="172"/>
        </w:trPr>
        <w:tc>
          <w:tcPr>
            <w:tcW w:w="4219" w:type="dxa"/>
            <w:vMerge/>
            <w:tcBorders>
              <w:top w:val="nil"/>
              <w:left w:val="single" w:sz="8" w:space="0" w:color="000000"/>
              <w:bottom w:val="single" w:sz="8" w:space="0" w:color="000000"/>
              <w:right w:val="single" w:sz="8" w:space="0" w:color="000000"/>
            </w:tcBorders>
            <w:vAlign w:val="center"/>
            <w:hideMark/>
          </w:tcPr>
          <w:p w:rsidR="00037ED0" w:rsidRPr="001219E8" w:rsidRDefault="00037ED0" w:rsidP="00037ED0">
            <w:pPr>
              <w:spacing w:after="0" w:line="240" w:lineRule="auto"/>
              <w:rPr>
                <w:rFonts w:ascii="Times New Roman" w:eastAsia="Times New Roman" w:hAnsi="Times New Roman" w:cs="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172" w:lineRule="atLeast"/>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Подготовка к обучению грамоте</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172" w:lineRule="atLeast"/>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8"/>
                <w:szCs w:val="28"/>
                <w:lang w:eastAsia="ru-RU"/>
              </w:rPr>
              <w:t>1</w:t>
            </w:r>
          </w:p>
        </w:tc>
      </w:tr>
      <w:tr w:rsidR="00037ED0" w:rsidRPr="001219E8" w:rsidTr="00037ED0">
        <w:trPr>
          <w:trHeight w:val="395"/>
        </w:trPr>
        <w:tc>
          <w:tcPr>
            <w:tcW w:w="421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rPr>
                <w:rFonts w:ascii="Times New Roman" w:eastAsia="Times New Roman" w:hAnsi="Times New Roman" w:cs="Times New Roman"/>
                <w:sz w:val="24"/>
                <w:szCs w:val="24"/>
                <w:lang w:eastAsia="ru-RU"/>
              </w:rPr>
            </w:pPr>
            <w:r w:rsidRPr="001219E8">
              <w:rPr>
                <w:rFonts w:ascii="Times New Roman" w:eastAsia="Times New Roman" w:hAnsi="Times New Roman" w:cs="Times New Roman"/>
                <w:b/>
                <w:bCs/>
                <w:sz w:val="24"/>
                <w:szCs w:val="24"/>
                <w:lang w:eastAsia="ru-RU"/>
              </w:rPr>
              <w:t>«Познавательное развитие»</w:t>
            </w:r>
          </w:p>
          <w:p w:rsidR="00037ED0" w:rsidRPr="001219E8" w:rsidRDefault="00037ED0" w:rsidP="00037ED0">
            <w:pPr>
              <w:spacing w:after="0" w:line="240" w:lineRule="auto"/>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(познавательно-исследовательская деятельность, формирование элементарных математических представление)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Формирование целостной картины мира (мир природы, социокультурные ценности)</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0,5</w:t>
            </w:r>
          </w:p>
        </w:tc>
      </w:tr>
      <w:tr w:rsidR="00037ED0" w:rsidRPr="001219E8" w:rsidTr="00037ED0">
        <w:trPr>
          <w:trHeight w:val="395"/>
        </w:trPr>
        <w:tc>
          <w:tcPr>
            <w:tcW w:w="4219" w:type="dxa"/>
            <w:vMerge/>
            <w:tcBorders>
              <w:top w:val="nil"/>
              <w:left w:val="single" w:sz="8" w:space="0" w:color="000000"/>
              <w:bottom w:val="single" w:sz="8" w:space="0" w:color="000000"/>
              <w:right w:val="single" w:sz="8" w:space="0" w:color="000000"/>
            </w:tcBorders>
            <w:vAlign w:val="center"/>
            <w:hideMark/>
          </w:tcPr>
          <w:p w:rsidR="00037ED0" w:rsidRPr="001219E8" w:rsidRDefault="00037ED0" w:rsidP="00037ED0">
            <w:pPr>
              <w:spacing w:after="0" w:line="240" w:lineRule="auto"/>
              <w:rPr>
                <w:rFonts w:ascii="Times New Roman" w:eastAsia="Times New Roman" w:hAnsi="Times New Roman" w:cs="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ФЭМП</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8"/>
                <w:szCs w:val="28"/>
                <w:lang w:eastAsia="ru-RU"/>
              </w:rPr>
              <w:t>2</w:t>
            </w:r>
          </w:p>
        </w:tc>
      </w:tr>
      <w:tr w:rsidR="00037ED0" w:rsidRPr="001219E8" w:rsidTr="00037ED0">
        <w:trPr>
          <w:trHeight w:val="395"/>
        </w:trPr>
        <w:tc>
          <w:tcPr>
            <w:tcW w:w="4219" w:type="dxa"/>
            <w:vMerge/>
            <w:tcBorders>
              <w:top w:val="nil"/>
              <w:left w:val="single" w:sz="8" w:space="0" w:color="000000"/>
              <w:bottom w:val="single" w:sz="8" w:space="0" w:color="000000"/>
              <w:right w:val="single" w:sz="8" w:space="0" w:color="000000"/>
            </w:tcBorders>
            <w:vAlign w:val="center"/>
            <w:hideMark/>
          </w:tcPr>
          <w:p w:rsidR="00037ED0" w:rsidRPr="001219E8" w:rsidRDefault="00037ED0" w:rsidP="00037ED0">
            <w:pPr>
              <w:spacing w:after="0" w:line="240" w:lineRule="auto"/>
              <w:rPr>
                <w:rFonts w:ascii="Times New Roman" w:eastAsia="Times New Roman" w:hAnsi="Times New Roman" w:cs="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 xml:space="preserve">Познавательно-исследовательская </w:t>
            </w:r>
            <w:r w:rsidRPr="001219E8">
              <w:rPr>
                <w:rFonts w:ascii="Times New Roman" w:eastAsia="Times New Roman" w:hAnsi="Times New Roman" w:cs="Times New Roman"/>
                <w:sz w:val="24"/>
                <w:szCs w:val="24"/>
                <w:lang w:eastAsia="ru-RU"/>
              </w:rPr>
              <w:lastRenderedPageBreak/>
              <w:t>деятельность</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8"/>
                <w:szCs w:val="28"/>
                <w:lang w:eastAsia="ru-RU"/>
              </w:rPr>
              <w:lastRenderedPageBreak/>
              <w:t>0,5</w:t>
            </w:r>
          </w:p>
        </w:tc>
      </w:tr>
      <w:tr w:rsidR="00037ED0" w:rsidRPr="001219E8" w:rsidTr="00037ED0">
        <w:trPr>
          <w:trHeight w:val="150"/>
        </w:trPr>
        <w:tc>
          <w:tcPr>
            <w:tcW w:w="421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150" w:lineRule="atLeast"/>
              <w:rPr>
                <w:rFonts w:ascii="Times New Roman" w:eastAsia="Times New Roman" w:hAnsi="Times New Roman" w:cs="Times New Roman"/>
                <w:sz w:val="24"/>
                <w:szCs w:val="24"/>
                <w:lang w:eastAsia="ru-RU"/>
              </w:rPr>
            </w:pPr>
            <w:r w:rsidRPr="001219E8">
              <w:rPr>
                <w:rFonts w:ascii="Times New Roman" w:eastAsia="Times New Roman" w:hAnsi="Times New Roman" w:cs="Times New Roman"/>
                <w:b/>
                <w:bCs/>
                <w:sz w:val="24"/>
                <w:szCs w:val="24"/>
                <w:lang w:eastAsia="ru-RU"/>
              </w:rPr>
              <w:t>«Художественно-эстетическое развитие»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150" w:lineRule="atLeast"/>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Рисование</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150" w:lineRule="atLeast"/>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1</w:t>
            </w:r>
          </w:p>
        </w:tc>
      </w:tr>
      <w:tr w:rsidR="00037ED0" w:rsidRPr="001219E8" w:rsidTr="00037ED0">
        <w:trPr>
          <w:trHeight w:val="150"/>
        </w:trPr>
        <w:tc>
          <w:tcPr>
            <w:tcW w:w="4219" w:type="dxa"/>
            <w:vMerge/>
            <w:tcBorders>
              <w:top w:val="nil"/>
              <w:left w:val="single" w:sz="8" w:space="0" w:color="000000"/>
              <w:bottom w:val="single" w:sz="8" w:space="0" w:color="000000"/>
              <w:right w:val="single" w:sz="8" w:space="0" w:color="000000"/>
            </w:tcBorders>
            <w:vAlign w:val="center"/>
            <w:hideMark/>
          </w:tcPr>
          <w:p w:rsidR="00037ED0" w:rsidRPr="001219E8" w:rsidRDefault="00037ED0" w:rsidP="00037ED0">
            <w:pPr>
              <w:spacing w:after="0" w:line="240" w:lineRule="auto"/>
              <w:rPr>
                <w:rFonts w:ascii="Times New Roman" w:eastAsia="Times New Roman" w:hAnsi="Times New Roman" w:cs="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150" w:lineRule="atLeast"/>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Лепка</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150" w:lineRule="atLeast"/>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0,5</w:t>
            </w:r>
          </w:p>
        </w:tc>
      </w:tr>
      <w:tr w:rsidR="00037ED0" w:rsidRPr="001219E8" w:rsidTr="00037ED0">
        <w:trPr>
          <w:trHeight w:val="150"/>
        </w:trPr>
        <w:tc>
          <w:tcPr>
            <w:tcW w:w="4219" w:type="dxa"/>
            <w:vMerge/>
            <w:tcBorders>
              <w:top w:val="nil"/>
              <w:left w:val="single" w:sz="8" w:space="0" w:color="000000"/>
              <w:bottom w:val="single" w:sz="8" w:space="0" w:color="000000"/>
              <w:right w:val="single" w:sz="8" w:space="0" w:color="000000"/>
            </w:tcBorders>
            <w:vAlign w:val="center"/>
            <w:hideMark/>
          </w:tcPr>
          <w:p w:rsidR="00037ED0" w:rsidRPr="001219E8" w:rsidRDefault="00037ED0" w:rsidP="00037ED0">
            <w:pPr>
              <w:spacing w:after="0" w:line="240" w:lineRule="auto"/>
              <w:rPr>
                <w:rFonts w:ascii="Times New Roman" w:eastAsia="Times New Roman" w:hAnsi="Times New Roman" w:cs="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150" w:lineRule="atLeast"/>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Аппликация</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150" w:lineRule="atLeast"/>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0,5</w:t>
            </w:r>
          </w:p>
        </w:tc>
      </w:tr>
      <w:tr w:rsidR="00037ED0" w:rsidRPr="001219E8" w:rsidTr="00037ED0">
        <w:trPr>
          <w:trHeight w:val="150"/>
        </w:trPr>
        <w:tc>
          <w:tcPr>
            <w:tcW w:w="4219" w:type="dxa"/>
            <w:vMerge/>
            <w:tcBorders>
              <w:top w:val="nil"/>
              <w:left w:val="single" w:sz="8" w:space="0" w:color="000000"/>
              <w:bottom w:val="single" w:sz="8" w:space="0" w:color="000000"/>
              <w:right w:val="single" w:sz="8" w:space="0" w:color="000000"/>
            </w:tcBorders>
            <w:vAlign w:val="center"/>
            <w:hideMark/>
          </w:tcPr>
          <w:p w:rsidR="00037ED0" w:rsidRPr="001219E8" w:rsidRDefault="00037ED0" w:rsidP="00037ED0">
            <w:pPr>
              <w:spacing w:after="0" w:line="240" w:lineRule="auto"/>
              <w:rPr>
                <w:rFonts w:ascii="Times New Roman" w:eastAsia="Times New Roman" w:hAnsi="Times New Roman" w:cs="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150" w:lineRule="atLeast"/>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Музыка</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150" w:lineRule="atLeast"/>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2</w:t>
            </w:r>
          </w:p>
        </w:tc>
      </w:tr>
      <w:tr w:rsidR="00037ED0" w:rsidRPr="001219E8" w:rsidTr="00037ED0">
        <w:trPr>
          <w:trHeight w:val="300"/>
        </w:trPr>
        <w:tc>
          <w:tcPr>
            <w:tcW w:w="421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rPr>
                <w:rFonts w:ascii="Times New Roman" w:eastAsia="Times New Roman" w:hAnsi="Times New Roman" w:cs="Times New Roman"/>
                <w:sz w:val="24"/>
                <w:szCs w:val="24"/>
                <w:lang w:eastAsia="ru-RU"/>
              </w:rPr>
            </w:pPr>
            <w:r w:rsidRPr="001219E8">
              <w:rPr>
                <w:rFonts w:ascii="Times New Roman" w:eastAsia="Times New Roman" w:hAnsi="Times New Roman" w:cs="Times New Roman"/>
                <w:b/>
                <w:bCs/>
                <w:sz w:val="24"/>
                <w:szCs w:val="24"/>
                <w:lang w:eastAsia="ru-RU"/>
              </w:rPr>
              <w:t>«Физическое развитие»</w:t>
            </w:r>
          </w:p>
          <w:p w:rsidR="00037ED0" w:rsidRPr="001219E8" w:rsidRDefault="00037ED0" w:rsidP="00037ED0">
            <w:pPr>
              <w:spacing w:after="0" w:line="240" w:lineRule="auto"/>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(физическая культура)</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Физическая культура в помещении</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2</w:t>
            </w:r>
          </w:p>
        </w:tc>
      </w:tr>
      <w:tr w:rsidR="00037ED0" w:rsidRPr="001219E8" w:rsidTr="00037ED0">
        <w:trPr>
          <w:trHeight w:val="300"/>
        </w:trPr>
        <w:tc>
          <w:tcPr>
            <w:tcW w:w="4219" w:type="dxa"/>
            <w:vMerge/>
            <w:tcBorders>
              <w:top w:val="nil"/>
              <w:left w:val="single" w:sz="8" w:space="0" w:color="000000"/>
              <w:bottom w:val="single" w:sz="8" w:space="0" w:color="000000"/>
              <w:right w:val="single" w:sz="8" w:space="0" w:color="000000"/>
            </w:tcBorders>
            <w:vAlign w:val="center"/>
            <w:hideMark/>
          </w:tcPr>
          <w:p w:rsidR="00037ED0" w:rsidRPr="001219E8" w:rsidRDefault="00037ED0" w:rsidP="00037ED0">
            <w:pPr>
              <w:spacing w:after="0" w:line="240" w:lineRule="auto"/>
              <w:rPr>
                <w:rFonts w:ascii="Times New Roman" w:eastAsia="Times New Roman" w:hAnsi="Times New Roman" w:cs="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Физическая культура на прогулке</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1</w:t>
            </w:r>
          </w:p>
        </w:tc>
      </w:tr>
      <w:tr w:rsidR="00037ED0" w:rsidRPr="001219E8" w:rsidTr="00037ED0">
        <w:tc>
          <w:tcPr>
            <w:tcW w:w="42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rPr>
                <w:rFonts w:ascii="Times New Roman" w:eastAsia="Times New Roman" w:hAnsi="Times New Roman" w:cs="Times New Roman"/>
                <w:sz w:val="24"/>
                <w:szCs w:val="24"/>
                <w:lang w:eastAsia="ru-RU"/>
              </w:rPr>
            </w:pPr>
            <w:r w:rsidRPr="001219E8">
              <w:rPr>
                <w:rFonts w:ascii="Times New Roman" w:eastAsia="Times New Roman" w:hAnsi="Times New Roman" w:cs="Times New Roman"/>
                <w:b/>
                <w:bCs/>
                <w:sz w:val="24"/>
                <w:szCs w:val="24"/>
                <w:lang w:eastAsia="ru-RU"/>
              </w:rPr>
              <w:t>Итоги:</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Общее количество в неделю</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037ED0" w:rsidRPr="001219E8" w:rsidRDefault="00037ED0" w:rsidP="00037ED0">
            <w:pPr>
              <w:spacing w:after="0" w:line="240" w:lineRule="auto"/>
              <w:jc w:val="both"/>
              <w:rPr>
                <w:rFonts w:ascii="Times New Roman" w:eastAsia="Times New Roman" w:hAnsi="Times New Roman" w:cs="Times New Roman"/>
                <w:sz w:val="24"/>
                <w:szCs w:val="24"/>
                <w:lang w:eastAsia="ru-RU"/>
              </w:rPr>
            </w:pPr>
            <w:r w:rsidRPr="001219E8">
              <w:rPr>
                <w:rFonts w:ascii="Times New Roman" w:eastAsia="Times New Roman" w:hAnsi="Times New Roman" w:cs="Times New Roman"/>
                <w:sz w:val="24"/>
                <w:szCs w:val="24"/>
                <w:lang w:eastAsia="ru-RU"/>
              </w:rPr>
              <w:t>13</w:t>
            </w:r>
          </w:p>
        </w:tc>
      </w:tr>
    </w:tbl>
    <w:p w:rsidR="00037ED0" w:rsidRDefault="00037ED0" w:rsidP="00037ED0">
      <w:pPr>
        <w:rPr>
          <w:rFonts w:ascii="Times New Roman" w:hAnsi="Times New Roman" w:cs="Times New Roman"/>
          <w:sz w:val="24"/>
          <w:szCs w:val="24"/>
        </w:rPr>
      </w:pPr>
    </w:p>
    <w:p w:rsidR="00037ED0" w:rsidRPr="0016618B" w:rsidRDefault="00037ED0" w:rsidP="00037ED0">
      <w:pPr>
        <w:shd w:val="clear" w:color="auto" w:fill="FFFFFF"/>
        <w:suppressAutoHyphens/>
        <w:spacing w:after="0" w:line="270" w:lineRule="atLeast"/>
        <w:jc w:val="both"/>
        <w:rPr>
          <w:rFonts w:ascii="Calibri" w:eastAsia="Calibri" w:hAnsi="Calibri" w:cs="Calibri"/>
          <w:lang w:eastAsia="ru-RU"/>
        </w:rPr>
      </w:pPr>
      <w:r w:rsidRPr="0016618B">
        <w:rPr>
          <w:rFonts w:ascii="Times New Roman" w:eastAsia="Times New Roman" w:hAnsi="Times New Roman" w:cs="Times New Roman"/>
          <w:color w:val="333333"/>
          <w:sz w:val="24"/>
          <w:szCs w:val="24"/>
          <w:lang w:eastAsia="ru-RU"/>
        </w:rPr>
        <w:t>3.7.3. Для поддержки детской инициативы педагог должен учитывать следующие условия:</w:t>
      </w:r>
    </w:p>
    <w:p w:rsidR="00037ED0" w:rsidRPr="0016618B" w:rsidRDefault="00037ED0" w:rsidP="00037ED0">
      <w:pPr>
        <w:shd w:val="clear" w:color="auto" w:fill="FFFFFF"/>
        <w:suppressAutoHyphens/>
        <w:spacing w:after="0" w:line="270" w:lineRule="atLeast"/>
        <w:jc w:val="both"/>
        <w:rPr>
          <w:rFonts w:ascii="Times New Roman" w:eastAsia="Times New Roman" w:hAnsi="Times New Roman" w:cs="Times New Roman"/>
          <w:color w:val="333333"/>
          <w:sz w:val="24"/>
          <w:szCs w:val="24"/>
          <w:lang w:eastAsia="ru-RU"/>
        </w:rPr>
      </w:pPr>
    </w:p>
    <w:tbl>
      <w:tblPr>
        <w:tblW w:w="9215" w:type="dxa"/>
        <w:tblLayout w:type="fixed"/>
        <w:tblLook w:val="00A0" w:firstRow="1" w:lastRow="0" w:firstColumn="1" w:lastColumn="0" w:noHBand="0" w:noVBand="0"/>
      </w:tblPr>
      <w:tblGrid>
        <w:gridCol w:w="1724"/>
        <w:gridCol w:w="7491"/>
      </w:tblGrid>
      <w:tr w:rsidR="00037ED0" w:rsidRPr="0016618B" w:rsidTr="00037ED0">
        <w:tc>
          <w:tcPr>
            <w:tcW w:w="1724"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i/>
                <w:iCs/>
                <w:sz w:val="24"/>
                <w:szCs w:val="24"/>
                <w:lang w:eastAsia="ru-RU"/>
              </w:rPr>
              <w:t>Возраст</w:t>
            </w:r>
          </w:p>
        </w:tc>
        <w:tc>
          <w:tcPr>
            <w:tcW w:w="7491"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i/>
                <w:iCs/>
                <w:sz w:val="24"/>
                <w:szCs w:val="24"/>
                <w:lang w:eastAsia="ru-RU"/>
              </w:rPr>
              <w:t>Условия</w:t>
            </w:r>
          </w:p>
        </w:tc>
      </w:tr>
      <w:tr w:rsidR="00037ED0" w:rsidRPr="0016618B" w:rsidTr="00037ED0">
        <w:tc>
          <w:tcPr>
            <w:tcW w:w="1724"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sz w:val="24"/>
                <w:szCs w:val="24"/>
                <w:lang w:eastAsia="ru-RU"/>
              </w:rPr>
              <w:t>5-7лет</w:t>
            </w:r>
          </w:p>
        </w:tc>
        <w:tc>
          <w:tcPr>
            <w:tcW w:w="7491"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hd w:val="clear" w:color="auto" w:fill="FFFFFF"/>
              <w:suppressAutoHyphens/>
              <w:spacing w:after="0" w:line="270" w:lineRule="atLeast"/>
              <w:jc w:val="both"/>
              <w:rPr>
                <w:rFonts w:ascii="Calibri" w:eastAsia="Calibri" w:hAnsi="Calibri" w:cs="Calibri"/>
                <w:lang w:eastAsia="ru-RU"/>
              </w:rPr>
            </w:pPr>
            <w:r w:rsidRPr="0016618B">
              <w:rPr>
                <w:rFonts w:ascii="Times New Roman" w:eastAsia="Times New Roman" w:hAnsi="Times New Roman" w:cs="Times New Roman"/>
                <w:color w:val="333333"/>
                <w:sz w:val="24"/>
                <w:szCs w:val="24"/>
                <w:lang w:eastAsia="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tc>
      </w:tr>
    </w:tbl>
    <w:p w:rsidR="00DA3C06" w:rsidRDefault="00DA3C06" w:rsidP="00DA3C06"/>
    <w:p w:rsidR="00037ED0" w:rsidRPr="0016618B" w:rsidRDefault="00037ED0" w:rsidP="00037ED0">
      <w:pPr>
        <w:shd w:val="clear" w:color="auto" w:fill="FFFFFF"/>
        <w:suppressAutoHyphens/>
        <w:spacing w:after="0" w:line="240" w:lineRule="auto"/>
        <w:jc w:val="both"/>
        <w:outlineLvl w:val="0"/>
        <w:rPr>
          <w:rFonts w:ascii="Calibri" w:eastAsia="Calibri" w:hAnsi="Calibri" w:cs="Calibri"/>
          <w:lang w:eastAsia="ru-RU"/>
        </w:rPr>
      </w:pPr>
      <w:r w:rsidRPr="0016618B">
        <w:rPr>
          <w:rFonts w:ascii="Times New Roman" w:eastAsia="Calibri" w:hAnsi="Times New Roman" w:cs="Times New Roman"/>
          <w:bCs/>
          <w:i/>
          <w:iCs/>
          <w:sz w:val="24"/>
          <w:szCs w:val="24"/>
          <w:u w:val="single"/>
          <w:lang w:eastAsia="ru-RU"/>
        </w:rPr>
        <w:t>Часть, формируемая участниками образовательных отношений:</w:t>
      </w:r>
    </w:p>
    <w:p w:rsidR="00037ED0" w:rsidRPr="0016618B" w:rsidRDefault="00037ED0" w:rsidP="00037ED0">
      <w:pPr>
        <w:shd w:val="clear" w:color="auto" w:fill="FFFFFF"/>
        <w:suppressAutoHyphens/>
        <w:spacing w:after="0" w:line="270" w:lineRule="atLeast"/>
        <w:jc w:val="both"/>
        <w:rPr>
          <w:rFonts w:ascii="Calibri" w:eastAsia="Calibri" w:hAnsi="Calibri" w:cs="Calibri"/>
          <w:lang w:eastAsia="ru-RU"/>
        </w:rPr>
      </w:pPr>
      <w:r w:rsidRPr="0016618B">
        <w:rPr>
          <w:rFonts w:ascii="Times New Roman" w:eastAsia="Times New Roman" w:hAnsi="Times New Roman" w:cs="Times New Roman"/>
          <w:b/>
          <w:color w:val="333333"/>
          <w:sz w:val="24"/>
          <w:szCs w:val="24"/>
          <w:lang w:eastAsia="ru-RU"/>
        </w:rPr>
        <w:t>Разновидности культурных практик в ДО</w:t>
      </w:r>
    </w:p>
    <w:p w:rsidR="00037ED0" w:rsidRPr="0016618B" w:rsidRDefault="00037ED0" w:rsidP="00037ED0">
      <w:pPr>
        <w:suppressAutoHyphens/>
        <w:spacing w:after="0" w:line="240" w:lineRule="auto"/>
        <w:jc w:val="both"/>
        <w:rPr>
          <w:rFonts w:ascii="Times New Roman" w:eastAsia="Times New Roman" w:hAnsi="Times New Roman" w:cs="Times New Roman"/>
          <w:sz w:val="24"/>
          <w:szCs w:val="24"/>
          <w:lang w:eastAsia="ru-RU"/>
        </w:rPr>
      </w:pPr>
    </w:p>
    <w:tbl>
      <w:tblPr>
        <w:tblW w:w="10029" w:type="dxa"/>
        <w:tblInd w:w="3" w:type="dxa"/>
        <w:tblLayout w:type="fixed"/>
        <w:tblLook w:val="00A0" w:firstRow="1" w:lastRow="0" w:firstColumn="1" w:lastColumn="0" w:noHBand="0" w:noVBand="0"/>
      </w:tblPr>
      <w:tblGrid>
        <w:gridCol w:w="2235"/>
        <w:gridCol w:w="7794"/>
      </w:tblGrid>
      <w:tr w:rsidR="00037ED0" w:rsidRPr="0016618B" w:rsidTr="00037ED0">
        <w:trPr>
          <w:trHeight w:val="917"/>
        </w:trPr>
        <w:tc>
          <w:tcPr>
            <w:tcW w:w="2235"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b/>
                <w:bCs/>
                <w:sz w:val="24"/>
                <w:szCs w:val="24"/>
                <w:lang w:eastAsia="ru-RU"/>
              </w:rPr>
              <w:lastRenderedPageBreak/>
              <w:t>Виды культурных практик</w:t>
            </w:r>
          </w:p>
        </w:tc>
        <w:tc>
          <w:tcPr>
            <w:tcW w:w="7793"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b/>
                <w:bCs/>
                <w:sz w:val="24"/>
                <w:szCs w:val="24"/>
                <w:lang w:eastAsia="ru-RU"/>
              </w:rPr>
              <w:t>Формы организации культурных практик</w:t>
            </w:r>
          </w:p>
        </w:tc>
      </w:tr>
      <w:tr w:rsidR="00037ED0" w:rsidRPr="0016618B" w:rsidTr="00037ED0">
        <w:trPr>
          <w:trHeight w:val="1132"/>
        </w:trPr>
        <w:tc>
          <w:tcPr>
            <w:tcW w:w="2235"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образовательные</w:t>
            </w:r>
          </w:p>
        </w:tc>
        <w:tc>
          <w:tcPr>
            <w:tcW w:w="7793"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         Экскурсии,</w:t>
            </w:r>
            <w:r w:rsidRPr="0016618B">
              <w:rPr>
                <w:rFonts w:ascii="Times New Roman" w:eastAsia="Times New Roman" w:hAnsi="Times New Roman" w:cs="Times New Roman"/>
                <w:sz w:val="24"/>
                <w:szCs w:val="24"/>
                <w:lang w:eastAsia="ru-RU"/>
              </w:rPr>
              <w:t xml:space="preserve"> которые сопровождаются анализом увиденного. Эмоциональная рефлексия, которая следует за экскурсией, помогает детям осознать и зафиксировать для себя, что же им было действительно интересно, а взрослым - обратить внимание на выявленные интересы детей, учесть их характер с тем, чтобы оказать им поддержку, дать возможность развиваться. На экскурсиях у детей формируется понимание культурных норм и способов культурного поведения.</w:t>
            </w:r>
          </w:p>
          <w:p w:rsidR="00037ED0" w:rsidRPr="0016618B" w:rsidRDefault="00037ED0" w:rsidP="00037ED0">
            <w:pPr>
              <w:widowControl w:val="0"/>
              <w:suppressAutoHyphens/>
              <w:spacing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«Блуждание по картине» - </w:t>
            </w:r>
            <w:r w:rsidRPr="0016618B">
              <w:rPr>
                <w:rFonts w:ascii="Times New Roman" w:eastAsia="Times New Roman" w:hAnsi="Times New Roman" w:cs="Times New Roman"/>
                <w:sz w:val="24"/>
                <w:szCs w:val="24"/>
                <w:lang w:eastAsia="ru-RU"/>
              </w:rPr>
              <w:t xml:space="preserve">система работы с любым текстом, картиной, реальностью. </w:t>
            </w:r>
            <w:r w:rsidRPr="0016618B">
              <w:rPr>
                <w:rFonts w:ascii="Times New Roman" w:eastAsia="Times New Roman" w:hAnsi="Times New Roman" w:cs="Times New Roman"/>
                <w:sz w:val="24"/>
                <w:szCs w:val="24"/>
                <w:shd w:val="clear" w:color="auto" w:fill="FFFFFF"/>
                <w:lang w:eastAsia="ru-RU"/>
              </w:rPr>
              <w:t>Цепочка вопросов, которая приводит детей к своему личному пониманию любого текста, картины, реальности. Принципиально важно, чтобы дети не только находили всевозможные смыслы (вариативность смыслов), но и предавали их огласке, обсуждали их друг с другом (появление замысла). Эта культурная практика способствует получению ребёнком опыта преобразования общечеловеческих ценностей в личностные и направлена на формирование ребёнком своего ценностно-смыслового пространства.</w:t>
            </w:r>
          </w:p>
          <w:p w:rsidR="00037ED0" w:rsidRPr="0016618B" w:rsidRDefault="00037ED0" w:rsidP="00037ED0">
            <w:pPr>
              <w:widowControl w:val="0"/>
              <w:suppressAutoHyphens/>
              <w:spacing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shd w:val="clear" w:color="auto" w:fill="FFFFFF"/>
                <w:lang w:eastAsia="ru-RU"/>
              </w:rPr>
              <w:t xml:space="preserve">Создание и предъявление презентаций по исследуемой теме. </w:t>
            </w:r>
            <w:r w:rsidRPr="0016618B">
              <w:rPr>
                <w:rFonts w:ascii="Times New Roman" w:eastAsia="Times New Roman" w:hAnsi="Times New Roman" w:cs="Times New Roman"/>
                <w:sz w:val="24"/>
                <w:szCs w:val="24"/>
                <w:shd w:val="clear" w:color="auto" w:fill="FFFFFF"/>
                <w:lang w:eastAsia="ru-RU"/>
              </w:rPr>
              <w:t>Дети совместно с родителями создают электронные презентации по исследуемой теме и делятся своими открытиями со сверстниками на итоговых мероприятиях. В процессе этой культурной практики дети обучаются способам предъявления продуктов своей деятельности, приобретают опыт публичных выступлений и группового обсуждения.</w:t>
            </w:r>
          </w:p>
          <w:p w:rsidR="00037ED0" w:rsidRPr="0016618B" w:rsidRDefault="00037ED0" w:rsidP="00037ED0">
            <w:pPr>
              <w:widowControl w:val="0"/>
              <w:suppressAutoHyphens/>
              <w:spacing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shd w:val="clear" w:color="auto" w:fill="FFFFFF"/>
                <w:lang w:eastAsia="ru-RU"/>
              </w:rPr>
              <w:t xml:space="preserve">Квест - </w:t>
            </w:r>
            <w:r w:rsidRPr="0016618B">
              <w:rPr>
                <w:rFonts w:ascii="Times New Roman" w:eastAsia="Times New Roman" w:hAnsi="Times New Roman" w:cs="Times New Roman"/>
                <w:sz w:val="24"/>
                <w:szCs w:val="24"/>
                <w:shd w:val="clear" w:color="auto" w:fill="FFFFFF"/>
                <w:lang w:eastAsia="ru-RU"/>
              </w:rPr>
              <w:t xml:space="preserve">это разновидность игр, в которых дети проходят по запланированному сюжету, стремясь выполнить различные поручения, </w:t>
            </w:r>
            <w:r w:rsidRPr="0016618B">
              <w:rPr>
                <w:rFonts w:ascii="Arial" w:eastAsia="Times New Roman" w:hAnsi="Arial" w:cs="Arial"/>
                <w:sz w:val="25"/>
                <w:szCs w:val="25"/>
                <w:shd w:val="clear" w:color="auto" w:fill="FFFFFF"/>
                <w:lang w:eastAsia="ru-RU"/>
              </w:rPr>
              <w:t> </w:t>
            </w:r>
            <w:r w:rsidRPr="0016618B">
              <w:rPr>
                <w:rFonts w:ascii="Times New Roman" w:eastAsia="Times New Roman" w:hAnsi="Times New Roman" w:cs="Times New Roman"/>
                <w:sz w:val="24"/>
                <w:szCs w:val="24"/>
                <w:shd w:val="clear" w:color="auto" w:fill="FFFFFF"/>
                <w:lang w:eastAsia="ru-RU"/>
              </w:rPr>
              <w:t>требующих от игроков решения умственных задач для продвижения по игровому маршруту. Данная культурная практика задаёт норму выработки правил групповой работы, навыки работы в группе.</w:t>
            </w:r>
          </w:p>
        </w:tc>
      </w:tr>
      <w:tr w:rsidR="00037ED0" w:rsidRPr="0016618B" w:rsidTr="00037ED0">
        <w:tc>
          <w:tcPr>
            <w:tcW w:w="2235"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lastRenderedPageBreak/>
              <w:t>исследовательские</w:t>
            </w:r>
          </w:p>
        </w:tc>
        <w:tc>
          <w:tcPr>
            <w:tcW w:w="7793"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Организация деятельности ребенка в </w:t>
            </w:r>
            <w:proofErr w:type="spellStart"/>
            <w:r w:rsidRPr="0016618B">
              <w:rPr>
                <w:rFonts w:ascii="Times New Roman" w:eastAsia="Times New Roman" w:hAnsi="Times New Roman" w:cs="Times New Roman"/>
                <w:b/>
                <w:bCs/>
                <w:i/>
                <w:iCs/>
                <w:sz w:val="24"/>
                <w:szCs w:val="24"/>
                <w:lang w:eastAsia="ru-RU"/>
              </w:rPr>
              <w:t>углках</w:t>
            </w:r>
            <w:proofErr w:type="spellEnd"/>
            <w:r w:rsidRPr="0016618B">
              <w:rPr>
                <w:rFonts w:ascii="Times New Roman" w:eastAsia="Times New Roman" w:hAnsi="Times New Roman" w:cs="Times New Roman"/>
                <w:b/>
                <w:bCs/>
                <w:i/>
                <w:iCs/>
                <w:sz w:val="24"/>
                <w:szCs w:val="24"/>
                <w:lang w:eastAsia="ru-RU"/>
              </w:rPr>
              <w:t xml:space="preserve"> активности</w:t>
            </w:r>
            <w:r w:rsidRPr="0016618B">
              <w:rPr>
                <w:rFonts w:ascii="Times New Roman" w:eastAsia="Times New Roman" w:hAnsi="Times New Roman" w:cs="Times New Roman"/>
                <w:sz w:val="24"/>
                <w:szCs w:val="24"/>
                <w:lang w:eastAsia="ru-RU"/>
              </w:rPr>
              <w:t xml:space="preserve"> дает ребенку возможность осуществлять свои планы по реализации тематического проекта, выбирать деятельность, материалы и способ действий на основе его интересов и потребностей, что способствует интенсивной вовлеченности детей в разнообразные виды деятельности, побуждает к самостоятельному и активному исследованию окружающего мира.</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 Детско-взрослое проектирование</w:t>
            </w:r>
            <w:r w:rsidRPr="0016618B">
              <w:rPr>
                <w:rFonts w:ascii="Times New Roman" w:eastAsia="Times New Roman" w:hAnsi="Times New Roman" w:cs="Times New Roman"/>
                <w:sz w:val="24"/>
                <w:szCs w:val="24"/>
                <w:lang w:eastAsia="ru-RU"/>
              </w:rPr>
              <w:t xml:space="preserve"> -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    Детское экспериментирование </w:t>
            </w:r>
            <w:r w:rsidRPr="0016618B">
              <w:rPr>
                <w:rFonts w:ascii="Times New Roman" w:eastAsia="Times New Roman" w:hAnsi="Times New Roman" w:cs="Times New Roman"/>
                <w:sz w:val="24"/>
                <w:szCs w:val="24"/>
                <w:lang w:eastAsia="ru-RU"/>
              </w:rPr>
              <w:t xml:space="preserve">и </w:t>
            </w:r>
            <w:r w:rsidRPr="0016618B">
              <w:rPr>
                <w:rFonts w:ascii="Times New Roman" w:eastAsia="Times New Roman" w:hAnsi="Times New Roman" w:cs="Times New Roman"/>
                <w:b/>
                <w:bCs/>
                <w:i/>
                <w:iCs/>
                <w:sz w:val="24"/>
                <w:szCs w:val="24"/>
                <w:lang w:eastAsia="ru-RU"/>
              </w:rPr>
              <w:t xml:space="preserve">исследовательская деятельность </w:t>
            </w:r>
            <w:r w:rsidRPr="0016618B">
              <w:rPr>
                <w:rFonts w:ascii="Times New Roman" w:eastAsia="Times New Roman" w:hAnsi="Times New Roman" w:cs="Times New Roman"/>
                <w:sz w:val="24"/>
                <w:szCs w:val="24"/>
                <w:lang w:eastAsia="ru-RU"/>
              </w:rPr>
              <w:t>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Изготовление книжек-малышек – </w:t>
            </w:r>
            <w:r w:rsidRPr="0016618B">
              <w:rPr>
                <w:rFonts w:ascii="Times New Roman" w:eastAsia="Times New Roman" w:hAnsi="Times New Roman" w:cs="Times New Roman"/>
                <w:sz w:val="24"/>
                <w:szCs w:val="24"/>
                <w:lang w:eastAsia="ru-RU"/>
              </w:rPr>
              <w:t>практика, которая объединяет детей и родителей, делает их союзниками в образовательной деятельности.</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Изготовление книг по материалам детской исследовательской деятельности</w:t>
            </w:r>
            <w:r w:rsidRPr="0016618B">
              <w:rPr>
                <w:rFonts w:ascii="Times New Roman" w:eastAsia="Times New Roman" w:hAnsi="Times New Roman" w:cs="Times New Roman"/>
                <w:sz w:val="24"/>
                <w:szCs w:val="24"/>
                <w:lang w:eastAsia="ru-RU"/>
              </w:rPr>
              <w:t xml:space="preserve"> (старший дошкольный возраст)- даёт возможность систематизировать накопленный материал и рассказать о нём детям из других групп.</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Изготовление сенсорных коробок и игры с ними;</w:t>
            </w:r>
          </w:p>
          <w:p w:rsidR="00037ED0" w:rsidRPr="0016618B" w:rsidRDefault="00037ED0" w:rsidP="00037ED0">
            <w:pPr>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p>
        </w:tc>
      </w:tr>
      <w:tr w:rsidR="00037ED0" w:rsidRPr="0016618B" w:rsidTr="00037ED0">
        <w:tc>
          <w:tcPr>
            <w:tcW w:w="2235"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коммуникативные</w:t>
            </w:r>
          </w:p>
        </w:tc>
        <w:tc>
          <w:tcPr>
            <w:tcW w:w="7793"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hd w:val="clear" w:color="auto" w:fill="FFFFFF"/>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Утренний сбор</w:t>
            </w:r>
            <w:r w:rsidRPr="0016618B">
              <w:rPr>
                <w:rFonts w:ascii="Times New Roman" w:eastAsia="Times New Roman" w:hAnsi="Times New Roman" w:cs="Times New Roman"/>
                <w:sz w:val="24"/>
                <w:szCs w:val="24"/>
                <w:lang w:eastAsia="ru-RU"/>
              </w:rPr>
              <w:t xml:space="preserve"> является средством научения, практики, моделирования образцов поведения и отношения. Данная культурная практика направлена на  создание условий для свободного выбора детьми  деятельности </w:t>
            </w:r>
            <w:r w:rsidRPr="0016618B">
              <w:rPr>
                <w:rFonts w:ascii="Times New Roman" w:eastAsia="Times New Roman" w:hAnsi="Times New Roman" w:cs="Times New Roman"/>
                <w:color w:val="000000"/>
                <w:sz w:val="24"/>
                <w:szCs w:val="24"/>
                <w:lang w:eastAsia="ru-RU"/>
              </w:rPr>
              <w:t>участников совместной деятельности; на создание условий для принятия детьми решений, выражения своих чувств и мыслей.</w:t>
            </w:r>
          </w:p>
          <w:p w:rsidR="00037ED0" w:rsidRPr="0016618B" w:rsidRDefault="00037ED0" w:rsidP="00037ED0">
            <w:pPr>
              <w:widowControl w:val="0"/>
              <w:shd w:val="clear" w:color="auto" w:fill="FFFFFF"/>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 xml:space="preserve">Дети участвуют в разработке правил жизни группы, в планировании дня, выборе и планировании деятельности в уголках активности. Это способствует тому, что каждый ребенок чувствует свою значимость и принадлежность к обществу, внося свой вклад, делясь идеями и информацией, задает вопросы, выражая позитивное отношение друг к </w:t>
            </w:r>
            <w:r w:rsidRPr="0016618B">
              <w:rPr>
                <w:rFonts w:ascii="Times New Roman" w:eastAsia="Times New Roman" w:hAnsi="Times New Roman" w:cs="Times New Roman"/>
                <w:sz w:val="24"/>
                <w:szCs w:val="24"/>
                <w:lang w:eastAsia="ru-RU"/>
              </w:rPr>
              <w:lastRenderedPageBreak/>
              <w:t>другу.</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Вечерний сбор</w:t>
            </w:r>
            <w:r w:rsidRPr="0016618B">
              <w:rPr>
                <w:rFonts w:ascii="Times New Roman" w:eastAsia="Times New Roman" w:hAnsi="Times New Roman" w:cs="Times New Roman"/>
                <w:sz w:val="24"/>
                <w:szCs w:val="24"/>
                <w:lang w:eastAsia="ru-RU"/>
              </w:rPr>
              <w:t xml:space="preserve"> направлен на подведение итогов дня, оценивания детьми своих успехов, объединения результатов деятельности всех детей, что способствует формированию у детей умения осуществлять рефлексию достижений и взаимоотношений.</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Итоговый тематический сбор </w:t>
            </w:r>
            <w:r w:rsidRPr="0016618B">
              <w:rPr>
                <w:rFonts w:ascii="Times New Roman" w:eastAsia="Times New Roman" w:hAnsi="Times New Roman" w:cs="Times New Roman"/>
                <w:sz w:val="24"/>
                <w:szCs w:val="24"/>
                <w:lang w:eastAsia="ru-RU"/>
              </w:rPr>
              <w:t>проводится по завершению тематического проекта. На нем дети обсуждают, получили ли они ответы на поставленные вопросы, что нового узнали, какие умения приобрели и выделяют свои личностные достижения и достижения группы. Данная культурная практика нормирует способы рефлексии деятельности.</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Встречи с интересными людьми</w:t>
            </w:r>
            <w:r w:rsidRPr="0016618B">
              <w:rPr>
                <w:rFonts w:ascii="Times New Roman" w:eastAsia="Times New Roman" w:hAnsi="Times New Roman" w:cs="Times New Roman"/>
                <w:sz w:val="24"/>
                <w:szCs w:val="24"/>
                <w:lang w:eastAsia="ru-RU"/>
              </w:rPr>
              <w:t>. Для таких встреч  педагоги специально приглашают к своим детям увлеченных людей - мастеров своего дела, людей, у которых есть хобби (их можно найти и среди родителей воспитанников). Как следствие этих встреч, может возникнуть совместная деятельность детей с такими  людьми.</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Ситуации общения и накопления положительного социально-эмоционального опыта</w:t>
            </w:r>
            <w:r w:rsidRPr="0016618B">
              <w:rPr>
                <w:rFonts w:ascii="Times New Roman" w:eastAsia="Times New Roman" w:hAnsi="Times New Roman" w:cs="Times New Roman"/>
                <w:sz w:val="24"/>
                <w:szCs w:val="24"/>
                <w:lang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Данные культурные практики   направлены на установление правил взаимодействия в разных ситуациях: создание условий для позитивных доброжелательны отношений между детьми, в том числе принадлежащими к разным национально-культурным, религиозным общностям и социальным слоям.</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 xml:space="preserve">Такие ситуации могут быть реально-практического характера (оказание помощи малышам, старшим), условно - 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w:t>
            </w:r>
            <w:r w:rsidRPr="0016618B">
              <w:rPr>
                <w:rFonts w:ascii="Times New Roman" w:eastAsia="Times New Roman" w:hAnsi="Times New Roman" w:cs="Times New Roman"/>
                <w:sz w:val="24"/>
                <w:szCs w:val="24"/>
                <w:lang w:eastAsia="ru-RU"/>
              </w:rPr>
              <w:lastRenderedPageBreak/>
              <w:t>рассаду для цветов», «Мы украшаем детский сад к празднику» и пр.).</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Презентация конечных проду</w:t>
            </w:r>
            <w:r w:rsidRPr="0016618B">
              <w:rPr>
                <w:rFonts w:ascii="Times New Roman" w:eastAsia="Times New Roman" w:hAnsi="Times New Roman" w:cs="Times New Roman"/>
                <w:b/>
                <w:bCs/>
                <w:sz w:val="24"/>
                <w:szCs w:val="24"/>
                <w:lang w:eastAsia="ru-RU"/>
              </w:rPr>
              <w:t>ктов</w:t>
            </w:r>
            <w:r w:rsidRPr="0016618B">
              <w:rPr>
                <w:rFonts w:ascii="Times New Roman" w:eastAsia="Times New Roman" w:hAnsi="Times New Roman" w:cs="Times New Roman"/>
                <w:sz w:val="24"/>
                <w:szCs w:val="24"/>
                <w:lang w:eastAsia="ru-RU"/>
              </w:rPr>
              <w:t xml:space="preserve"> – это представление полученного продукта при реализации тематического проекта. Культурная практика направлена на формирование коммуникативных умений ребенка, культурных способов </w:t>
            </w:r>
            <w:proofErr w:type="spellStart"/>
            <w:r w:rsidRPr="0016618B">
              <w:rPr>
                <w:rFonts w:ascii="Times New Roman" w:eastAsia="Times New Roman" w:hAnsi="Times New Roman" w:cs="Times New Roman"/>
                <w:sz w:val="24"/>
                <w:szCs w:val="24"/>
                <w:lang w:eastAsia="ru-RU"/>
              </w:rPr>
              <w:t>самопрезентациии</w:t>
            </w:r>
            <w:proofErr w:type="spellEnd"/>
            <w:r w:rsidRPr="0016618B">
              <w:rPr>
                <w:rFonts w:ascii="Times New Roman" w:eastAsia="Times New Roman" w:hAnsi="Times New Roman" w:cs="Times New Roman"/>
                <w:sz w:val="24"/>
                <w:szCs w:val="24"/>
                <w:lang w:eastAsia="ru-RU"/>
              </w:rPr>
              <w:t xml:space="preserve"> навыков публичного выступления.</w:t>
            </w:r>
          </w:p>
        </w:tc>
      </w:tr>
      <w:tr w:rsidR="00037ED0" w:rsidRPr="0016618B" w:rsidTr="00037ED0">
        <w:tc>
          <w:tcPr>
            <w:tcW w:w="2235"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lastRenderedPageBreak/>
              <w:t>организационные</w:t>
            </w:r>
          </w:p>
        </w:tc>
        <w:tc>
          <w:tcPr>
            <w:tcW w:w="7793"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Организация проживания детьми  опыта участия в каких-либо делах</w:t>
            </w:r>
            <w:r w:rsidRPr="0016618B">
              <w:rPr>
                <w:rFonts w:ascii="Times New Roman" w:eastAsia="Times New Roman" w:hAnsi="Times New Roman" w:cs="Times New Roman"/>
                <w:sz w:val="24"/>
                <w:szCs w:val="24"/>
                <w:lang w:eastAsia="ru-RU"/>
              </w:rPr>
              <w:t>, где они могут осуществлять деятельность разной направленности: познание разных сторон действительности, их преобразование, общение (которое может носить коллективный, индивидуальный, совместно-распределенный характер). Иногда в центре таких дел лежат интересы какого-либо ребенка, которые разделяются другими детьми, иногда эти дела возникают по инициативе педагога. В любом случае важно,  чтобы при этом каждый ребенок мог "найти себя" - делать то, что близко и интересно именно ему, что соответствует его замыслам, реализовывать их, выбирая для этого собственный путь</w:t>
            </w:r>
            <w:r w:rsidRPr="0016618B">
              <w:rPr>
                <w:rFonts w:ascii="Calibri" w:eastAsia="Times New Roman" w:hAnsi="Calibri" w:cs="Calibri"/>
                <w:sz w:val="24"/>
                <w:szCs w:val="24"/>
                <w:lang w:eastAsia="ru-RU"/>
              </w:rPr>
              <w:t>.</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Участие в акциях различной направленности;</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Планирование своей деятельности при помощи  индивидуального образовательного маршрута – </w:t>
            </w:r>
            <w:r w:rsidRPr="0016618B">
              <w:rPr>
                <w:rFonts w:ascii="Times New Roman" w:eastAsia="Times New Roman" w:hAnsi="Times New Roman" w:cs="Times New Roman"/>
                <w:sz w:val="24"/>
                <w:szCs w:val="24"/>
                <w:lang w:eastAsia="ru-RU"/>
              </w:rPr>
              <w:t>практика, позволяющая детально спланировать ребёнку дело.</w:t>
            </w:r>
          </w:p>
        </w:tc>
      </w:tr>
      <w:tr w:rsidR="00037ED0" w:rsidRPr="0016618B" w:rsidTr="00037ED0">
        <w:tc>
          <w:tcPr>
            <w:tcW w:w="2235"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игровые</w:t>
            </w:r>
          </w:p>
        </w:tc>
        <w:tc>
          <w:tcPr>
            <w:tcW w:w="7793"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LineNumbers/>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Игротека </w:t>
            </w:r>
            <w:r w:rsidRPr="0016618B">
              <w:rPr>
                <w:rFonts w:ascii="Times New Roman" w:eastAsia="Times New Roman" w:hAnsi="Times New Roman" w:cs="Times New Roman"/>
                <w:sz w:val="24"/>
                <w:szCs w:val="24"/>
                <w:lang w:eastAsia="ru-RU"/>
              </w:rPr>
              <w:t>способствует приобщению дошкольников к игровому взаимодействию, развивает любознательность и инициативность, обеспечивает условия индивидуализации в процессе познавательного развития.</w:t>
            </w:r>
          </w:p>
          <w:p w:rsidR="00037ED0" w:rsidRPr="0016618B" w:rsidRDefault="00037ED0" w:rsidP="00037ED0">
            <w:pPr>
              <w:widowControl w:val="0"/>
              <w:suppressLineNumbers/>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Один раз в месяц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игрового общения с дошкольниками.</w:t>
            </w:r>
          </w:p>
          <w:p w:rsidR="00037ED0" w:rsidRPr="0016618B" w:rsidRDefault="00037ED0" w:rsidP="00037ED0">
            <w:pPr>
              <w:widowControl w:val="0"/>
              <w:suppressLineNumbers/>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 xml:space="preserve">Обновление «Игротеки» происходит благодаря установленной традиции:  </w:t>
            </w:r>
            <w:r w:rsidRPr="0016618B">
              <w:rPr>
                <w:rFonts w:ascii="Times New Roman" w:eastAsia="Times New Roman" w:hAnsi="Times New Roman" w:cs="Times New Roman"/>
                <w:sz w:val="24"/>
                <w:szCs w:val="24"/>
                <w:lang w:eastAsia="ru-RU"/>
              </w:rPr>
              <w:lastRenderedPageBreak/>
              <w:t>«Игры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w:t>
            </w:r>
          </w:p>
          <w:p w:rsidR="00037ED0" w:rsidRPr="0016618B" w:rsidRDefault="00037ED0" w:rsidP="00037ED0">
            <w:pPr>
              <w:widowControl w:val="0"/>
              <w:suppressLineNumbers/>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«Игротеку» и постоянно поддерживается интерес детей к ней.</w:t>
            </w:r>
          </w:p>
          <w:p w:rsidR="00037ED0" w:rsidRPr="0016618B" w:rsidRDefault="00037ED0" w:rsidP="00037ED0">
            <w:pPr>
              <w:widowControl w:val="0"/>
              <w:suppressLineNumbers/>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представления и умения ребенка, налаживается непринужденное   общение с родителями или другими близкими.</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Совместная игра воспитателя и детей</w:t>
            </w:r>
            <w:r w:rsidRPr="0016618B">
              <w:rPr>
                <w:rFonts w:ascii="Times New Roman" w:eastAsia="Times New Roman" w:hAnsi="Times New Roman" w:cs="Times New Roman"/>
                <w:sz w:val="24"/>
                <w:szCs w:val="24"/>
                <w:lang w:eastAsia="ru-RU"/>
              </w:rPr>
              <w:t xml:space="preserve"> (сюжетно - ролевая, режиссерская, игра - драматизация, </w:t>
            </w:r>
            <w:proofErr w:type="spellStart"/>
            <w:r w:rsidRPr="0016618B">
              <w:rPr>
                <w:rFonts w:ascii="Times New Roman" w:eastAsia="Times New Roman" w:hAnsi="Times New Roman" w:cs="Times New Roman"/>
                <w:sz w:val="24"/>
                <w:szCs w:val="24"/>
                <w:lang w:eastAsia="ru-RU"/>
              </w:rPr>
              <w:t>строительно</w:t>
            </w:r>
            <w:proofErr w:type="spellEnd"/>
            <w:r w:rsidRPr="0016618B">
              <w:rPr>
                <w:rFonts w:ascii="Times New Roman" w:eastAsia="Times New Roman" w:hAnsi="Times New Roman" w:cs="Times New Roman"/>
                <w:sz w:val="24"/>
                <w:szCs w:val="24"/>
                <w:lang w:eastAsia="ru-RU"/>
              </w:rPr>
              <w:t xml:space="preserve"> -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Детский досуг</w:t>
            </w:r>
            <w:r w:rsidRPr="0016618B">
              <w:rPr>
                <w:rFonts w:ascii="Times New Roman" w:eastAsia="Times New Roman" w:hAnsi="Times New Roman" w:cs="Times New Roman"/>
                <w:sz w:val="24"/>
                <w:szCs w:val="24"/>
                <w:lang w:eastAsia="ru-RU"/>
              </w:rPr>
              <w:t xml:space="preserve"> — вид деятельности, целенаправленно организуемый взрослыми для игры, развлечения, отдыха. Это могут быть физкультурно-оздоровительные досуги,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w:t>
            </w:r>
            <w:r w:rsidRPr="0016618B">
              <w:rPr>
                <w:rFonts w:ascii="Times New Roman" w:eastAsia="Times New Roman" w:hAnsi="Times New Roman" w:cs="Times New Roman"/>
                <w:sz w:val="24"/>
                <w:szCs w:val="24"/>
                <w:lang w:eastAsia="ru-RU"/>
              </w:rPr>
              <w:lastRenderedPageBreak/>
              <w:t>досуг организуется как кружок. Например, для занятий рукоделием, художественным трудом и пр.</w:t>
            </w:r>
          </w:p>
        </w:tc>
      </w:tr>
      <w:tr w:rsidR="00037ED0" w:rsidRPr="0016618B" w:rsidTr="00037ED0">
        <w:tc>
          <w:tcPr>
            <w:tcW w:w="2235"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lastRenderedPageBreak/>
              <w:t>художественные</w:t>
            </w:r>
          </w:p>
        </w:tc>
        <w:tc>
          <w:tcPr>
            <w:tcW w:w="7793" w:type="dxa"/>
            <w:tcBorders>
              <w:top w:val="single" w:sz="4" w:space="0" w:color="000000"/>
              <w:left w:val="single" w:sz="4" w:space="0" w:color="000000"/>
              <w:bottom w:val="single" w:sz="4" w:space="0" w:color="000000"/>
              <w:right w:val="single" w:sz="4" w:space="0" w:color="000000"/>
            </w:tcBorders>
          </w:tcPr>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Творческая мастерская</w:t>
            </w:r>
            <w:r w:rsidRPr="0016618B">
              <w:rPr>
                <w:rFonts w:ascii="Times New Roman" w:eastAsia="Times New Roman" w:hAnsi="Times New Roman" w:cs="Times New Roman"/>
                <w:sz w:val="24"/>
                <w:szCs w:val="24"/>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(«Мастерская Марьи-искусницы», «Мастерская деда Мороза»), просмотр познавательных презентаций, совместное оформление выставок, центров активности,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 "Что тебе сегодня было особенно интересно делать (обнаруживать, обсуждать, искать, решать и т.д.)?", "Что тебя огорчило?", "Что принесло радость?", "Что тебе хотелось бы   узнать еще (о том, что мы сегодня обсуждали, выясняли, пытались понять и т.д.)?", "Было ли что-либо такое в нашем сегодняшнем разговоре (обсуждении, занятии, действиях и т.д.), что удивило тебя?", "Что тебя сегодня заставило задуматься? О чем ты догадался? В чем ты теперь уверен? Какие сомнения у тебя остались? Какие новые вопросы появились?" и т.д.). Результатом работы в творческой мастерской является создание книг - самоделок, детских журналов, составление маршрутов путешествия на природу, оформление коллекции, создание продуктов детского рукоделия и пр.</w:t>
            </w:r>
          </w:p>
          <w:p w:rsidR="00037ED0" w:rsidRPr="0016618B" w:rsidRDefault="00037ED0" w:rsidP="00037ED0">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Музыкально-театральная и литературная гостиная</w:t>
            </w:r>
            <w:r w:rsidRPr="0016618B">
              <w:rPr>
                <w:rFonts w:ascii="Times New Roman" w:eastAsia="Times New Roman" w:hAnsi="Times New Roman" w:cs="Times New Roman"/>
                <w:sz w:val="24"/>
                <w:szCs w:val="24"/>
                <w:lang w:eastAsia="ru-RU"/>
              </w:rPr>
              <w:t xml:space="preserve"> — культурная практика,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37ED0" w:rsidRPr="0016618B" w:rsidRDefault="00037ED0" w:rsidP="00037ED0">
            <w:pPr>
              <w:widowControl w:val="0"/>
              <w:suppressAutoHyphens/>
              <w:spacing w:after="0" w:line="240" w:lineRule="atLeast"/>
              <w:jc w:val="both"/>
              <w:rPr>
                <w:rFonts w:ascii="Calibri" w:eastAsia="Calibri" w:hAnsi="Calibri" w:cs="Calibri"/>
                <w:lang w:eastAsia="ru-RU"/>
              </w:rPr>
            </w:pPr>
            <w:r w:rsidRPr="0016618B">
              <w:rPr>
                <w:rFonts w:ascii="Times New Roman" w:eastAsia="NewtonC" w:hAnsi="Times New Roman" w:cs="Times New Roman"/>
                <w:b/>
                <w:bCs/>
                <w:i/>
                <w:iCs/>
                <w:sz w:val="24"/>
                <w:szCs w:val="24"/>
                <w:lang w:eastAsia="ru-RU"/>
              </w:rPr>
              <w:t>Флэшмобы</w:t>
            </w:r>
            <w:r w:rsidRPr="0016618B">
              <w:rPr>
                <w:rFonts w:ascii="Times New Roman" w:eastAsia="NewtonC" w:hAnsi="Times New Roman" w:cs="Times New Roman"/>
                <w:sz w:val="24"/>
                <w:szCs w:val="24"/>
                <w:lang w:eastAsia="ru-RU"/>
              </w:rPr>
              <w:t xml:space="preserve"> (дети – родители –педагоги) – погружение детей и родителей в равные условия совместной деятельности, обогащение эстетического, художественного и хореографического опыта.</w:t>
            </w:r>
          </w:p>
        </w:tc>
      </w:tr>
    </w:tbl>
    <w:p w:rsidR="00037ED0" w:rsidRDefault="00037ED0" w:rsidP="00037ED0">
      <w:pPr>
        <w:rPr>
          <w:rFonts w:ascii="Times New Roman" w:hAnsi="Times New Roman" w:cs="Times New Roman"/>
        </w:rPr>
      </w:pPr>
    </w:p>
    <w:p w:rsidR="00037ED0" w:rsidRPr="00943D24" w:rsidRDefault="00037ED0" w:rsidP="00037ED0">
      <w:pPr>
        <w:shd w:val="clear" w:color="auto" w:fill="FFFFFF"/>
        <w:suppressAutoHyphens/>
        <w:spacing w:before="240" w:after="240" w:line="270" w:lineRule="atLeast"/>
        <w:jc w:val="both"/>
        <w:rPr>
          <w:rFonts w:ascii="Calibri" w:eastAsia="Calibri" w:hAnsi="Calibri" w:cs="Calibri"/>
          <w:lang w:eastAsia="ru-RU"/>
        </w:rPr>
      </w:pPr>
      <w:r w:rsidRPr="00943D24">
        <w:rPr>
          <w:rFonts w:ascii="Times New Roman" w:eastAsia="Times New Roman" w:hAnsi="Times New Roman" w:cs="Times New Roman"/>
          <w:b/>
          <w:bCs/>
          <w:sz w:val="24"/>
          <w:szCs w:val="24"/>
          <w:lang w:eastAsia="ru-RU"/>
        </w:rPr>
        <w:t xml:space="preserve">3.8. </w:t>
      </w:r>
      <w:r w:rsidRPr="00943D24">
        <w:rPr>
          <w:rFonts w:ascii="Times New Roman" w:eastAsia="Times New Roman" w:hAnsi="Times New Roman" w:cs="Times New Roman"/>
          <w:b/>
          <w:bCs/>
          <w:sz w:val="28"/>
          <w:szCs w:val="28"/>
          <w:lang w:eastAsia="ru-RU"/>
        </w:rPr>
        <w:t>Особенности взаимодействия педагогического коллектива с семьями воспитанников</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3.8.1. Главными целями взаимодействия педагогического коллектива ДОО с семьями обучающихся дошкольного возраста являются:</w:t>
      </w:r>
    </w:p>
    <w:p w:rsidR="00037ED0" w:rsidRPr="00943D24" w:rsidRDefault="00037ED0" w:rsidP="00037ED0">
      <w:pPr>
        <w:numPr>
          <w:ilvl w:val="0"/>
          <w:numId w:val="25"/>
        </w:numPr>
        <w:shd w:val="clear" w:color="auto" w:fill="FFFFFF"/>
        <w:suppressAutoHyphens/>
        <w:spacing w:after="0" w:line="270" w:lineRule="atLeast"/>
        <w:contextualSpacing/>
        <w:jc w:val="both"/>
        <w:rPr>
          <w:rFonts w:ascii="Calibri" w:eastAsia="Calibri" w:hAnsi="Calibri" w:cs="Calibri"/>
          <w:sz w:val="24"/>
          <w:szCs w:val="24"/>
        </w:rPr>
      </w:pPr>
      <w:r w:rsidRPr="00943D24">
        <w:rPr>
          <w:rFonts w:ascii="Times New Roman" w:eastAsia="Times New Roman" w:hAnsi="Times New Roman" w:cs="Times New Roman"/>
          <w:color w:val="333333"/>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37ED0" w:rsidRPr="00943D24" w:rsidRDefault="00037ED0" w:rsidP="00037ED0">
      <w:pPr>
        <w:numPr>
          <w:ilvl w:val="0"/>
          <w:numId w:val="25"/>
        </w:numPr>
        <w:shd w:val="clear" w:color="auto" w:fill="FFFFFF"/>
        <w:suppressAutoHyphens/>
        <w:spacing w:after="0" w:line="270" w:lineRule="atLeast"/>
        <w:contextualSpacing/>
        <w:jc w:val="both"/>
        <w:rPr>
          <w:rFonts w:ascii="Calibri" w:eastAsia="Calibri" w:hAnsi="Calibri" w:cs="Calibri"/>
          <w:sz w:val="24"/>
          <w:szCs w:val="24"/>
        </w:rPr>
      </w:pPr>
      <w:r w:rsidRPr="00943D24">
        <w:rPr>
          <w:rFonts w:ascii="Times New Roman" w:eastAsia="Times New Roman" w:hAnsi="Times New Roman" w:cs="Times New Roman"/>
          <w:color w:val="333333"/>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037ED0" w:rsidRPr="00943D24" w:rsidRDefault="00037ED0" w:rsidP="00037ED0">
      <w:pPr>
        <w:numPr>
          <w:ilvl w:val="0"/>
          <w:numId w:val="25"/>
        </w:numPr>
        <w:shd w:val="clear" w:color="auto" w:fill="FFFFFF"/>
        <w:suppressAutoHyphens/>
        <w:spacing w:after="0" w:line="270" w:lineRule="atLeast"/>
        <w:contextualSpacing/>
        <w:jc w:val="both"/>
        <w:rPr>
          <w:rFonts w:ascii="Calibri" w:eastAsia="Calibri" w:hAnsi="Calibri" w:cs="Calibri"/>
          <w:sz w:val="24"/>
          <w:szCs w:val="24"/>
        </w:rPr>
      </w:pPr>
      <w:r w:rsidRPr="00943D24">
        <w:rPr>
          <w:rFonts w:ascii="Times New Roman" w:eastAsia="Times New Roman" w:hAnsi="Times New Roman" w:cs="Times New Roman"/>
          <w:color w:val="333333"/>
          <w:sz w:val="24"/>
          <w:szCs w:val="24"/>
          <w:lang w:eastAsia="ru-RU"/>
        </w:rPr>
        <w:t xml:space="preserve"> взаимодействия педагогического коллектива ДОО с семьями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037ED0" w:rsidRPr="00943D24" w:rsidRDefault="00037ED0" w:rsidP="00037ED0">
      <w:pPr>
        <w:shd w:val="clear" w:color="auto" w:fill="FFFFFF"/>
        <w:suppressAutoHyphens/>
        <w:spacing w:after="0" w:line="270" w:lineRule="atLeast"/>
        <w:jc w:val="both"/>
        <w:rPr>
          <w:rFonts w:ascii="Times New Roman" w:eastAsia="Times New Roman" w:hAnsi="Times New Roman" w:cs="Times New Roman"/>
          <w:color w:val="333333"/>
          <w:sz w:val="24"/>
          <w:szCs w:val="24"/>
          <w:lang w:eastAsia="ru-RU"/>
        </w:rPr>
      </w:pP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b/>
          <w:bCs/>
          <w:color w:val="333333"/>
          <w:sz w:val="24"/>
          <w:szCs w:val="24"/>
          <w:lang w:eastAsia="ru-RU"/>
        </w:rPr>
        <w:t>3.8.2</w:t>
      </w:r>
      <w:r w:rsidRPr="00943D24">
        <w:rPr>
          <w:rFonts w:ascii="Times New Roman" w:eastAsia="Times New Roman" w:hAnsi="Times New Roman" w:cs="Times New Roman"/>
          <w:color w:val="333333"/>
          <w:sz w:val="24"/>
          <w:szCs w:val="24"/>
          <w:lang w:eastAsia="ru-RU"/>
        </w:rPr>
        <w:t xml:space="preserve">. Достижение этих целей должно осуществляться через решение </w:t>
      </w:r>
      <w:r w:rsidRPr="00943D24">
        <w:rPr>
          <w:rFonts w:ascii="Times New Roman" w:eastAsia="Times New Roman" w:hAnsi="Times New Roman" w:cs="Times New Roman"/>
          <w:b/>
          <w:color w:val="333333"/>
          <w:sz w:val="24"/>
          <w:szCs w:val="24"/>
          <w:lang w:eastAsia="ru-RU"/>
        </w:rPr>
        <w:t>основных задач:</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3) способствование развитию ответственного и осознанного родительства как базовой основы благополучия семьи;</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5) вовлечение родителей (законных представителей) в образовательный процесс.</w:t>
      </w:r>
    </w:p>
    <w:p w:rsidR="00037ED0" w:rsidRPr="00943D24" w:rsidRDefault="00037ED0" w:rsidP="00037ED0">
      <w:pPr>
        <w:suppressAutoHyphens/>
        <w:spacing w:after="0" w:line="240" w:lineRule="auto"/>
        <w:ind w:firstLine="360"/>
        <w:jc w:val="both"/>
        <w:outlineLvl w:val="0"/>
        <w:rPr>
          <w:rFonts w:ascii="Times New Roman" w:eastAsia="Times New Roman" w:hAnsi="Times New Roman" w:cs="Times New Roman"/>
          <w:b/>
          <w:bCs/>
          <w:sz w:val="24"/>
          <w:szCs w:val="24"/>
          <w:lang w:eastAsia="ru-RU"/>
        </w:rPr>
      </w:pP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b/>
          <w:color w:val="333333"/>
          <w:sz w:val="24"/>
          <w:szCs w:val="24"/>
          <w:lang w:eastAsia="ru-RU"/>
        </w:rPr>
        <w:t>3.8.3 .Построение взаимодействия с родителями (законными представителями) должно придерживаться следующих принципов:</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w:t>
      </w:r>
      <w:r w:rsidRPr="00943D24">
        <w:rPr>
          <w:rFonts w:ascii="Times New Roman" w:eastAsia="Times New Roman" w:hAnsi="Times New Roman" w:cs="Times New Roman"/>
          <w:color w:val="333333"/>
          <w:sz w:val="24"/>
          <w:szCs w:val="24"/>
          <w:lang w:eastAsia="ru-RU"/>
        </w:rPr>
        <w:lastRenderedPageBreak/>
        <w:t>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 xml:space="preserve">5) </w:t>
      </w:r>
      <w:proofErr w:type="spellStart"/>
      <w:r w:rsidRPr="00943D24">
        <w:rPr>
          <w:rFonts w:ascii="Times New Roman" w:eastAsia="Times New Roman" w:hAnsi="Times New Roman" w:cs="Times New Roman"/>
          <w:color w:val="333333"/>
          <w:sz w:val="24"/>
          <w:szCs w:val="24"/>
          <w:lang w:eastAsia="ru-RU"/>
        </w:rPr>
        <w:t>возрастосообразность</w:t>
      </w:r>
      <w:proofErr w:type="spellEnd"/>
      <w:r w:rsidRPr="00943D24">
        <w:rPr>
          <w:rFonts w:ascii="Times New Roman" w:eastAsia="Times New Roman" w:hAnsi="Times New Roman" w:cs="Times New Roman"/>
          <w:color w:val="333333"/>
          <w:sz w:val="24"/>
          <w:szCs w:val="24"/>
          <w:lang w:eastAsia="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37ED0" w:rsidRPr="00943D24" w:rsidRDefault="00037ED0" w:rsidP="00037ED0">
      <w:pPr>
        <w:suppressAutoHyphens/>
        <w:spacing w:after="0" w:line="240" w:lineRule="auto"/>
        <w:ind w:firstLine="360"/>
        <w:jc w:val="both"/>
        <w:outlineLvl w:val="0"/>
        <w:rPr>
          <w:rFonts w:ascii="Times New Roman" w:eastAsia="Times New Roman" w:hAnsi="Times New Roman" w:cs="Times New Roman"/>
          <w:b/>
          <w:bCs/>
          <w:sz w:val="24"/>
          <w:szCs w:val="24"/>
          <w:lang w:eastAsia="ru-RU"/>
        </w:rPr>
      </w:pP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b/>
          <w:color w:val="333333"/>
          <w:sz w:val="24"/>
          <w:szCs w:val="24"/>
          <w:lang w:eastAsia="ru-RU"/>
        </w:rPr>
        <w:t>3.8.4.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 xml:space="preserve">1) </w:t>
      </w:r>
      <w:proofErr w:type="spellStart"/>
      <w:r w:rsidRPr="00943D24">
        <w:rPr>
          <w:rFonts w:ascii="Times New Roman" w:eastAsia="Times New Roman" w:hAnsi="Times New Roman" w:cs="Times New Roman"/>
          <w:color w:val="333333"/>
          <w:sz w:val="24"/>
          <w:szCs w:val="24"/>
          <w:lang w:eastAsia="ru-RU"/>
        </w:rPr>
        <w:t>диагностико</w:t>
      </w:r>
      <w:proofErr w:type="spellEnd"/>
      <w:r w:rsidRPr="00943D24">
        <w:rPr>
          <w:rFonts w:ascii="Times New Roman" w:eastAsia="Times New Roman" w:hAnsi="Times New Roman" w:cs="Times New Roman"/>
          <w:color w:val="333333"/>
          <w:sz w:val="24"/>
          <w:szCs w:val="24"/>
          <w:lang w:eastAsia="ru-RU"/>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b/>
          <w:color w:val="333333"/>
          <w:sz w:val="24"/>
          <w:szCs w:val="24"/>
          <w:lang w:eastAsia="ru-RU"/>
        </w:rPr>
        <w:t>3.8.5.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w:t>
      </w:r>
      <w:r w:rsidRPr="00943D24">
        <w:rPr>
          <w:rFonts w:ascii="Times New Roman" w:eastAsia="Times New Roman" w:hAnsi="Times New Roman" w:cs="Times New Roman"/>
          <w:color w:val="333333"/>
          <w:sz w:val="24"/>
          <w:szCs w:val="24"/>
          <w:lang w:eastAsia="ru-RU"/>
        </w:rPr>
        <w:t xml:space="preserve"> вопросах организации РППС и образовательных мероприятий; образовательной деятельности;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 xml:space="preserve">3.8.6.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943D24">
        <w:rPr>
          <w:rFonts w:ascii="Times New Roman" w:eastAsia="Times New Roman" w:hAnsi="Times New Roman" w:cs="Times New Roman"/>
          <w:color w:val="333333"/>
          <w:sz w:val="24"/>
          <w:szCs w:val="24"/>
          <w:lang w:eastAsia="ru-RU"/>
        </w:rPr>
        <w:t>здоровьесбережения</w:t>
      </w:r>
      <w:proofErr w:type="spellEnd"/>
      <w:r w:rsidRPr="00943D24">
        <w:rPr>
          <w:rFonts w:ascii="Times New Roman" w:eastAsia="Times New Roman" w:hAnsi="Times New Roman" w:cs="Times New Roman"/>
          <w:color w:val="333333"/>
          <w:sz w:val="24"/>
          <w:szCs w:val="24"/>
          <w:lang w:eastAsia="ru-RU"/>
        </w:rPr>
        <w:t xml:space="preserve"> ребёнка.</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Реализация данной темы может быть осуществлена в процессе следующих направлений просветительской деятельности:</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 xml:space="preserve">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w:t>
      </w:r>
      <w:r w:rsidRPr="00943D24">
        <w:rPr>
          <w:rFonts w:ascii="Times New Roman" w:eastAsia="Times New Roman" w:hAnsi="Times New Roman" w:cs="Times New Roman"/>
          <w:color w:val="333333"/>
          <w:sz w:val="24"/>
          <w:szCs w:val="24"/>
          <w:lang w:eastAsia="ru-RU"/>
        </w:rPr>
        <w:lastRenderedPageBreak/>
        <w:t>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4) знакомство родителей (законных представителей) с оздоровительными мероприятиями, проводимыми в ДОО;</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b/>
          <w:bCs/>
          <w:color w:val="333333"/>
          <w:sz w:val="24"/>
          <w:szCs w:val="24"/>
          <w:lang w:eastAsia="ru-RU"/>
        </w:rPr>
        <w:t>3.8.7.</w:t>
      </w:r>
      <w:r w:rsidRPr="00943D24">
        <w:rPr>
          <w:rFonts w:ascii="Times New Roman" w:eastAsia="Times New Roman" w:hAnsi="Times New Roman" w:cs="Times New Roman"/>
          <w:color w:val="333333"/>
          <w:sz w:val="24"/>
          <w:szCs w:val="24"/>
          <w:lang w:eastAsia="ru-RU"/>
        </w:rPr>
        <w:t xml:space="preserve"> </w:t>
      </w:r>
      <w:r w:rsidRPr="00943D24">
        <w:rPr>
          <w:rFonts w:ascii="Times New Roman" w:eastAsia="Times New Roman" w:hAnsi="Times New Roman" w:cs="Times New Roman"/>
          <w:b/>
          <w:color w:val="333333"/>
          <w:sz w:val="24"/>
          <w:szCs w:val="24"/>
          <w:lang w:eastAsia="ru-RU"/>
        </w:rPr>
        <w:t>Направления деятельности педагога</w:t>
      </w:r>
      <w:r w:rsidRPr="00943D24">
        <w:rPr>
          <w:rFonts w:ascii="Times New Roman" w:eastAsia="Times New Roman" w:hAnsi="Times New Roman" w:cs="Times New Roman"/>
          <w:color w:val="333333"/>
          <w:sz w:val="24"/>
          <w:szCs w:val="24"/>
          <w:lang w:eastAsia="ru-RU"/>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 xml:space="preserve">1) </w:t>
      </w:r>
      <w:proofErr w:type="spellStart"/>
      <w:r w:rsidRPr="00943D24">
        <w:rPr>
          <w:rFonts w:ascii="Times New Roman" w:eastAsia="Times New Roman" w:hAnsi="Times New Roman" w:cs="Times New Roman"/>
          <w:color w:val="333333"/>
          <w:sz w:val="24"/>
          <w:szCs w:val="24"/>
          <w:lang w:eastAsia="ru-RU"/>
        </w:rPr>
        <w:t>диагностико</w:t>
      </w:r>
      <w:proofErr w:type="spellEnd"/>
      <w:r w:rsidRPr="00943D24">
        <w:rPr>
          <w:rFonts w:ascii="Times New Roman" w:eastAsia="Times New Roman" w:hAnsi="Times New Roman" w:cs="Times New Roman"/>
          <w:color w:val="333333"/>
          <w:sz w:val="24"/>
          <w:szCs w:val="24"/>
          <w:lang w:eastAsia="ru-RU"/>
        </w:rPr>
        <w:t>-аналитическое направление реализуется через опросы, социологические срезы,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943D24">
        <w:rPr>
          <w:rFonts w:ascii="Times New Roman" w:eastAsia="Times New Roman" w:hAnsi="Times New Roman" w:cs="Times New Roman"/>
          <w:color w:val="333333"/>
          <w:sz w:val="24"/>
          <w:szCs w:val="24"/>
          <w:lang w:eastAsia="ru-RU"/>
        </w:rPr>
        <w:t>медиарепортажи</w:t>
      </w:r>
      <w:proofErr w:type="spellEnd"/>
      <w:r w:rsidRPr="00943D24">
        <w:rPr>
          <w:rFonts w:ascii="Times New Roman" w:eastAsia="Times New Roman" w:hAnsi="Times New Roman" w:cs="Times New Roman"/>
          <w:color w:val="333333"/>
          <w:sz w:val="24"/>
          <w:szCs w:val="24"/>
          <w:lang w:eastAsia="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3)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r w:rsidRPr="00943D24">
        <w:rPr>
          <w:rFonts w:ascii="Times New Roman" w:eastAsia="Times New Roman" w:hAnsi="Times New Roman" w:cs="Times New Roman"/>
          <w:color w:val="333333"/>
          <w:sz w:val="24"/>
          <w:szCs w:val="24"/>
          <w:lang w:eastAsia="ru-RU"/>
        </w:rPr>
        <w:t xml:space="preserve">4)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w:t>
      </w:r>
      <w:r w:rsidRPr="00943D24">
        <w:rPr>
          <w:rFonts w:ascii="Times New Roman" w:eastAsia="Times New Roman" w:hAnsi="Times New Roman" w:cs="Times New Roman"/>
          <w:color w:val="333333"/>
          <w:sz w:val="24"/>
          <w:szCs w:val="24"/>
          <w:lang w:eastAsia="ru-RU"/>
        </w:rPr>
        <w:lastRenderedPageBreak/>
        <w:t>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37ED0" w:rsidRDefault="00037ED0" w:rsidP="00037ED0">
      <w:pPr>
        <w:shd w:val="clear" w:color="auto" w:fill="FFFFFF"/>
        <w:suppressAutoHyphens/>
        <w:spacing w:after="0" w:line="270" w:lineRule="atLeast"/>
        <w:jc w:val="both"/>
        <w:rPr>
          <w:rFonts w:ascii="Times New Roman" w:eastAsia="Times New Roman" w:hAnsi="Times New Roman" w:cs="Times New Roman"/>
          <w:color w:val="333333"/>
          <w:sz w:val="24"/>
          <w:szCs w:val="24"/>
          <w:lang w:eastAsia="ru-RU"/>
        </w:rPr>
      </w:pPr>
      <w:r w:rsidRPr="00943D24">
        <w:rPr>
          <w:rFonts w:ascii="Times New Roman" w:eastAsia="Times New Roman" w:hAnsi="Times New Roman" w:cs="Times New Roman"/>
          <w:color w:val="333333"/>
          <w:sz w:val="24"/>
          <w:szCs w:val="24"/>
          <w:lang w:eastAsia="ru-RU"/>
        </w:rPr>
        <w:t>5)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Times New Roman" w:hAnsi="Times New Roman" w:cs="Times New Roman"/>
          <w:b/>
          <w:color w:val="333333"/>
          <w:sz w:val="24"/>
          <w:szCs w:val="24"/>
          <w:lang w:eastAsia="ru-RU"/>
        </w:rPr>
        <w:t>Формы совместной деятельности в образовательной организации.</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 Необходимость  взаимодействия  педагогов  с  родителями  традиционно признаётся важнейшим условием эффективности воспитания детей.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Более того, в соответствии с ФГОС ДО сотрудничество с родителями является одним из основных принципов дошкольного образования.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Цель взаимодействия: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Задачи: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1.  Повысить  компетентность  родителей  в  вопросах  развития личностных качеств детей дошкольного возраста.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2.  Оказать  психолого-педагогической  поддержку  родителям  в воспитании ребенка.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3.  Объединить  усилия  педагогов  и  семьи  по  воспитанию дошкольников посредством совместных мероприятий.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 Основные формы и содержание работы с родителями: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 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2.  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 4.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lastRenderedPageBreak/>
        <w:t xml:space="preserve">5.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Поддержка  родительских  инициатив  способствует  установлению доверительных  партнерских  отношений  межу  педагогами  и  семьями воспитанников.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7.  «Родительская  почта».  В  детском  саду  организована дистанционная  форма  сотрудничества  ДОУ  с  родителями.  Взаимодействие происходит  в  социальных  сетях  в чатах «</w:t>
      </w:r>
      <w:proofErr w:type="spellStart"/>
      <w:r w:rsidRPr="00143EE1">
        <w:rPr>
          <w:rFonts w:ascii="Times New Roman" w:eastAsia="Calibri" w:hAnsi="Times New Roman" w:cs="Times New Roman"/>
          <w:sz w:val="24"/>
          <w:szCs w:val="24"/>
          <w:lang w:eastAsia="ru-RU"/>
        </w:rPr>
        <w:t>ВКонтакте</w:t>
      </w:r>
      <w:proofErr w:type="spellEnd"/>
      <w:r w:rsidRPr="00143EE1">
        <w:rPr>
          <w:rFonts w:ascii="Times New Roman" w:eastAsia="Calibri" w:hAnsi="Times New Roman" w:cs="Times New Roman"/>
          <w:sz w:val="24"/>
          <w:szCs w:val="24"/>
          <w:lang w:eastAsia="ru-RU"/>
        </w:rPr>
        <w:t xml:space="preserve">»,  через мессенджеры  </w:t>
      </w:r>
      <w:proofErr w:type="spellStart"/>
      <w:r w:rsidRPr="00143EE1">
        <w:rPr>
          <w:rFonts w:ascii="Times New Roman" w:eastAsia="Calibri" w:hAnsi="Times New Roman" w:cs="Times New Roman"/>
          <w:sz w:val="24"/>
          <w:szCs w:val="24"/>
          <w:lang w:eastAsia="ru-RU"/>
        </w:rPr>
        <w:t>WhatsApp,Viber</w:t>
      </w:r>
      <w:proofErr w:type="spellEnd"/>
      <w:r w:rsidRPr="00143EE1">
        <w:rPr>
          <w:rFonts w:ascii="Times New Roman" w:eastAsia="Calibri" w:hAnsi="Times New Roman" w:cs="Times New Roman"/>
          <w:sz w:val="24"/>
          <w:szCs w:val="24"/>
          <w:lang w:eastAsia="ru-RU"/>
        </w:rPr>
        <w:t xml:space="preserve">  .  Такая  форма  общения позволяет  родителям  уточнить  различные  вопросы,  пополнить педагогические знания, обсудить проблемы.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8.  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037ED0" w:rsidRPr="00143EE1" w:rsidRDefault="00037ED0" w:rsidP="00037ED0">
      <w:pPr>
        <w:shd w:val="clear" w:color="auto" w:fill="FFFFFF"/>
        <w:suppressAutoHyphens/>
        <w:spacing w:after="0" w:line="240" w:lineRule="auto"/>
        <w:jc w:val="both"/>
        <w:rPr>
          <w:rFonts w:ascii="Calibri" w:eastAsia="Calibri" w:hAnsi="Calibri" w:cs="Calibri"/>
          <w:lang w:eastAsia="ru-RU"/>
        </w:rPr>
      </w:pPr>
      <w:r w:rsidRPr="00143EE1">
        <w:rPr>
          <w:rFonts w:ascii="Times New Roman" w:eastAsia="Calibri" w:hAnsi="Times New Roman" w:cs="Times New Roman"/>
          <w:sz w:val="24"/>
          <w:szCs w:val="24"/>
          <w:lang w:eastAsia="ru-RU"/>
        </w:rPr>
        <w:t xml:space="preserve">9.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037ED0" w:rsidRPr="00943D24" w:rsidRDefault="00037ED0" w:rsidP="00037ED0">
      <w:pPr>
        <w:shd w:val="clear" w:color="auto" w:fill="FFFFFF"/>
        <w:suppressAutoHyphens/>
        <w:spacing w:after="0" w:line="270" w:lineRule="atLeast"/>
        <w:jc w:val="both"/>
        <w:rPr>
          <w:rFonts w:ascii="Calibri" w:eastAsia="Calibri" w:hAnsi="Calibri" w:cs="Calibri"/>
          <w:sz w:val="24"/>
          <w:szCs w:val="24"/>
          <w:lang w:eastAsia="ru-RU"/>
        </w:rPr>
      </w:pPr>
    </w:p>
    <w:p w:rsidR="00037ED0" w:rsidRDefault="00037ED0" w:rsidP="00037ED0">
      <w:pPr>
        <w:rPr>
          <w:rFonts w:ascii="Times New Roman" w:hAnsi="Times New Roman" w:cs="Times New Roman"/>
          <w:sz w:val="24"/>
          <w:szCs w:val="24"/>
        </w:rPr>
      </w:pP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b/>
          <w:bCs/>
          <w:color w:val="181818"/>
          <w:sz w:val="28"/>
          <w:szCs w:val="28"/>
          <w:lang w:eastAsia="ru-RU"/>
        </w:rPr>
        <w:t>2.6 Часть программы, формируемая участниками образовательных отношений</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b/>
          <w:bCs/>
          <w:color w:val="181818"/>
          <w:sz w:val="28"/>
          <w:szCs w:val="28"/>
          <w:lang w:eastAsia="ru-RU"/>
        </w:rPr>
        <w:t>Парциальная программа «Юный эколог», С.Н. Николаева.</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Цель:</w:t>
      </w:r>
      <w:r w:rsidRPr="00943D24">
        <w:rPr>
          <w:rFonts w:ascii="Times New Roman" w:eastAsia="Times New Roman" w:hAnsi="Times New Roman" w:cs="Times New Roman"/>
          <w:i/>
          <w:iCs/>
          <w:color w:val="181818"/>
          <w:sz w:val="24"/>
          <w:szCs w:val="24"/>
          <w:lang w:eastAsia="ru-RU"/>
        </w:rPr>
        <w:t> </w:t>
      </w:r>
      <w:r w:rsidRPr="00943D24">
        <w:rPr>
          <w:rFonts w:ascii="Times New Roman" w:eastAsia="Times New Roman" w:hAnsi="Times New Roman" w:cs="Times New Roman"/>
          <w:color w:val="181818"/>
          <w:sz w:val="24"/>
          <w:szCs w:val="24"/>
          <w:lang w:eastAsia="ru-RU"/>
        </w:rPr>
        <w:t>формирование начал экологической культуры (правильного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Задачи:</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формирование у дошкольников осознано правильного, гуманного отношения к природе;</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накопление знаний о живой и неживой природе, взаимосвязи и взаимодействии всех природных объектов экологии;</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формирование у детей практических навыков и умений в разнообразной деятельности в природе, правильного поведения и общения;</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воспитание потребности в созидании и творчестве;</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создание условий для полноценного экологического воспитания;</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воспитание любви к природе через прямое общение с ней.</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Планируемые результаты (с 4 до 5 лет):</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интерес ребенка к объектам окружающего мира, сопровождающийся попытками их анализировать;</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участие в той или иной деятельности вместе со взрослыми с проявлением самостоятельности и творчества;</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общение с представителями животного и растительного мира, вызванное заботой о них;</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выполнение ряда правил поведения в окружающей среде</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lastRenderedPageBreak/>
        <w:t>Формы и методы работы с детьми:</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циклы наблюдений за растениями и животными,</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занятия,</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целевые прогулки,</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экскурсии,</w:t>
      </w:r>
    </w:p>
    <w:p w:rsidR="00037ED0" w:rsidRPr="00943D24"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943D24">
        <w:rPr>
          <w:rFonts w:ascii="Times New Roman" w:eastAsia="Times New Roman" w:hAnsi="Times New Roman" w:cs="Times New Roman"/>
          <w:color w:val="181818"/>
          <w:sz w:val="24"/>
          <w:szCs w:val="24"/>
          <w:lang w:eastAsia="ru-RU"/>
        </w:rPr>
        <w:t>• игровые обучающие ситуации с использованием игрушек и литературных персонажей.</w:t>
      </w:r>
    </w:p>
    <w:p w:rsidR="00037ED0" w:rsidRDefault="00037ED0" w:rsidP="00037ED0">
      <w:pPr>
        <w:rPr>
          <w:rFonts w:ascii="Times New Roman" w:hAnsi="Times New Roman" w:cs="Times New Roman"/>
          <w:sz w:val="24"/>
          <w:szCs w:val="24"/>
        </w:rPr>
      </w:pPr>
    </w:p>
    <w:p w:rsidR="00037ED0" w:rsidRPr="008F5236"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000000"/>
          <w:sz w:val="28"/>
          <w:szCs w:val="28"/>
          <w:shd w:val="clear" w:color="auto" w:fill="FFFFFF"/>
          <w:lang w:eastAsia="ru-RU"/>
        </w:rPr>
        <w:t>3. Организационный раздел</w:t>
      </w:r>
    </w:p>
    <w:p w:rsidR="00037ED0" w:rsidRPr="008F5236"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000000"/>
          <w:sz w:val="28"/>
          <w:szCs w:val="28"/>
          <w:shd w:val="clear" w:color="auto" w:fill="FFFFFF"/>
          <w:lang w:eastAsia="ru-RU"/>
        </w:rPr>
        <w:t>3.1 Режим дня для воспитанников старшей группы</w:t>
      </w:r>
    </w:p>
    <w:p w:rsidR="00037ED0" w:rsidRPr="008F5236" w:rsidRDefault="00037ED0" w:rsidP="00037ED0">
      <w:pPr>
        <w:shd w:val="clear" w:color="auto" w:fill="FFFFFF"/>
        <w:spacing w:after="0" w:line="240" w:lineRule="auto"/>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shd w:val="clear" w:color="auto" w:fill="FFFFFF"/>
        <w:spacing w:line="315" w:lineRule="atLeast"/>
        <w:ind w:firstLine="709"/>
        <w:jc w:val="both"/>
        <w:rPr>
          <w:rFonts w:ascii="Times New Roman" w:eastAsia="Times New Roman" w:hAnsi="Times New Roman" w:cs="Times New Roman"/>
          <w:b/>
          <w:color w:val="181818"/>
          <w:sz w:val="24"/>
          <w:szCs w:val="28"/>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shd w:val="clear" w:color="auto" w:fill="FFFFFF"/>
        <w:spacing w:line="315" w:lineRule="atLeast"/>
        <w:ind w:firstLine="709"/>
        <w:jc w:val="both"/>
        <w:rPr>
          <w:rFonts w:ascii="Times New Roman" w:eastAsia="Times New Roman" w:hAnsi="Times New Roman" w:cs="Times New Roman"/>
          <w:b/>
          <w:color w:val="181818"/>
          <w:szCs w:val="24"/>
          <w:lang w:eastAsia="ru-RU"/>
        </w:rPr>
      </w:pPr>
      <w:r w:rsidRPr="008F5236">
        <w:rPr>
          <w:rFonts w:ascii="Times New Roman" w:eastAsia="Times New Roman" w:hAnsi="Times New Roman" w:cs="Times New Roman"/>
          <w:b/>
          <w:color w:val="181818"/>
          <w:sz w:val="24"/>
          <w:szCs w:val="28"/>
          <w:lang w:eastAsia="ru-RU"/>
        </w:rPr>
        <w:t>Холодный период года</w:t>
      </w:r>
    </w:p>
    <w:tbl>
      <w:tblPr>
        <w:tblpPr w:leftFromText="180" w:rightFromText="180" w:vertAnchor="text" w:horzAnchor="margin" w:tblpX="288" w:tblpY="156"/>
        <w:tblW w:w="14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6"/>
        <w:gridCol w:w="2204"/>
        <w:gridCol w:w="1578"/>
        <w:gridCol w:w="1604"/>
        <w:gridCol w:w="1512"/>
        <w:gridCol w:w="1664"/>
        <w:gridCol w:w="1086"/>
      </w:tblGrid>
      <w:tr w:rsidR="00037ED0" w:rsidRPr="008F5236" w:rsidTr="00037ED0">
        <w:trPr>
          <w:gridAfter w:val="1"/>
          <w:wAfter w:w="1086" w:type="dxa"/>
          <w:trHeight w:val="486"/>
        </w:trPr>
        <w:tc>
          <w:tcPr>
            <w:tcW w:w="4976" w:type="dxa"/>
          </w:tcPr>
          <w:p w:rsidR="00037ED0" w:rsidRPr="008F5236" w:rsidRDefault="00037ED0" w:rsidP="00037ED0">
            <w:pPr>
              <w:spacing w:after="0" w:line="240" w:lineRule="auto"/>
              <w:ind w:left="360" w:hanging="360"/>
              <w:rPr>
                <w:rFonts w:ascii="Times New Roman" w:eastAsia="Calibri" w:hAnsi="Times New Roman" w:cs="Times New Roman"/>
                <w:b/>
                <w:bCs/>
                <w:sz w:val="24"/>
                <w:szCs w:val="24"/>
              </w:rPr>
            </w:pPr>
            <w:r w:rsidRPr="008F5236">
              <w:rPr>
                <w:rFonts w:ascii="Times New Roman" w:eastAsia="Calibri" w:hAnsi="Times New Roman" w:cs="Times New Roman"/>
                <w:b/>
                <w:bCs/>
                <w:sz w:val="24"/>
                <w:szCs w:val="24"/>
              </w:rPr>
              <w:t>Режимные моменты</w:t>
            </w:r>
          </w:p>
        </w:tc>
        <w:tc>
          <w:tcPr>
            <w:tcW w:w="2204" w:type="dxa"/>
          </w:tcPr>
          <w:p w:rsidR="00037ED0" w:rsidRPr="008F5236" w:rsidRDefault="00037ED0" w:rsidP="00037ED0">
            <w:pPr>
              <w:spacing w:after="0" w:line="240" w:lineRule="auto"/>
              <w:rPr>
                <w:rFonts w:ascii="Times New Roman" w:eastAsia="Calibri" w:hAnsi="Times New Roman" w:cs="Times New Roman"/>
                <w:b/>
                <w:bCs/>
                <w:sz w:val="24"/>
                <w:szCs w:val="24"/>
              </w:rPr>
            </w:pPr>
            <w:r w:rsidRPr="008F5236">
              <w:rPr>
                <w:rFonts w:ascii="Times New Roman" w:eastAsia="Calibri" w:hAnsi="Times New Roman" w:cs="Times New Roman"/>
                <w:b/>
                <w:bCs/>
                <w:sz w:val="24"/>
                <w:szCs w:val="24"/>
              </w:rPr>
              <w:t>5-6лет</w:t>
            </w:r>
          </w:p>
        </w:tc>
        <w:tc>
          <w:tcPr>
            <w:tcW w:w="4694" w:type="dxa"/>
            <w:gridSpan w:val="3"/>
            <w:vMerge w:val="restart"/>
            <w:tcBorders>
              <w:top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p w:rsidR="00037ED0" w:rsidRPr="008F5236" w:rsidRDefault="00037ED0" w:rsidP="00037ED0">
            <w:pPr>
              <w:spacing w:after="0" w:line="240" w:lineRule="auto"/>
              <w:rPr>
                <w:rFonts w:ascii="Times New Roman" w:eastAsia="Calibri" w:hAnsi="Times New Roman" w:cs="Times New Roman"/>
                <w:sz w:val="24"/>
                <w:szCs w:val="24"/>
              </w:rPr>
            </w:pPr>
          </w:p>
          <w:p w:rsidR="00037ED0" w:rsidRPr="008F5236" w:rsidRDefault="00037ED0" w:rsidP="00037ED0">
            <w:pPr>
              <w:spacing w:after="0" w:line="240" w:lineRule="auto"/>
              <w:rPr>
                <w:rFonts w:ascii="Times New Roman" w:eastAsia="Calibri" w:hAnsi="Times New Roman" w:cs="Times New Roman"/>
                <w:b/>
                <w:bCs/>
                <w:sz w:val="24"/>
                <w:szCs w:val="24"/>
              </w:rPr>
            </w:pPr>
          </w:p>
        </w:tc>
        <w:tc>
          <w:tcPr>
            <w:tcW w:w="1664" w:type="dxa"/>
            <w:vMerge w:val="restart"/>
            <w:tcBorders>
              <w:top w:val="nil"/>
              <w:left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p w:rsidR="00037ED0" w:rsidRPr="008F5236" w:rsidRDefault="00037ED0" w:rsidP="00037ED0">
            <w:pPr>
              <w:spacing w:after="0" w:line="240" w:lineRule="auto"/>
              <w:rPr>
                <w:rFonts w:ascii="Times New Roman" w:eastAsia="Calibri" w:hAnsi="Times New Roman" w:cs="Times New Roman"/>
                <w:b/>
                <w:bCs/>
                <w:sz w:val="24"/>
                <w:szCs w:val="24"/>
              </w:rPr>
            </w:pPr>
          </w:p>
        </w:tc>
      </w:tr>
      <w:tr w:rsidR="00037ED0" w:rsidRPr="008F5236" w:rsidTr="00037ED0">
        <w:trPr>
          <w:gridAfter w:val="1"/>
          <w:wAfter w:w="1086" w:type="dxa"/>
          <w:trHeight w:val="568"/>
        </w:trPr>
        <w:tc>
          <w:tcPr>
            <w:tcW w:w="4976"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Прием и осмотр детей, термометрия</w:t>
            </w:r>
          </w:p>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самостоятельная деятельность, дежурство.</w:t>
            </w:r>
          </w:p>
        </w:tc>
        <w:tc>
          <w:tcPr>
            <w:tcW w:w="2204"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7.30 – 8.30</w:t>
            </w:r>
          </w:p>
          <w:p w:rsidR="00037ED0" w:rsidRPr="008F5236" w:rsidRDefault="00037ED0" w:rsidP="00037ED0">
            <w:pPr>
              <w:spacing w:after="0" w:line="240" w:lineRule="auto"/>
              <w:rPr>
                <w:rFonts w:ascii="Times New Roman" w:eastAsia="Calibri" w:hAnsi="Times New Roman" w:cs="Times New Roman"/>
                <w:sz w:val="24"/>
                <w:szCs w:val="24"/>
              </w:rPr>
            </w:pPr>
          </w:p>
        </w:tc>
        <w:tc>
          <w:tcPr>
            <w:tcW w:w="4694" w:type="dxa"/>
            <w:gridSpan w:val="3"/>
            <w:vMerge/>
            <w:tcBorders>
              <w:bottom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c>
          <w:tcPr>
            <w:tcW w:w="1664" w:type="dxa"/>
            <w:vMerge/>
            <w:tcBorders>
              <w:left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r>
      <w:tr w:rsidR="00037ED0" w:rsidRPr="008F5236" w:rsidTr="00037ED0">
        <w:trPr>
          <w:gridAfter w:val="1"/>
          <w:wAfter w:w="1086" w:type="dxa"/>
          <w:trHeight w:val="568"/>
        </w:trPr>
        <w:tc>
          <w:tcPr>
            <w:tcW w:w="4976"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Утренняя гимнастика (упражнения с  спортивным инвентарем и без него).( переодевание )</w:t>
            </w:r>
          </w:p>
        </w:tc>
        <w:tc>
          <w:tcPr>
            <w:tcW w:w="2204" w:type="dxa"/>
          </w:tcPr>
          <w:p w:rsidR="00037ED0" w:rsidRPr="008F5236" w:rsidRDefault="00037ED0" w:rsidP="00037ED0">
            <w:pPr>
              <w:spacing w:after="0" w:line="240" w:lineRule="auto"/>
              <w:rPr>
                <w:rFonts w:ascii="Times New Roman" w:eastAsia="Calibri" w:hAnsi="Times New Roman" w:cs="Times New Roman"/>
                <w:sz w:val="24"/>
                <w:szCs w:val="24"/>
              </w:rPr>
            </w:pPr>
          </w:p>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8.10-8.20</w:t>
            </w:r>
          </w:p>
        </w:tc>
        <w:tc>
          <w:tcPr>
            <w:tcW w:w="1578" w:type="dxa"/>
            <w:vMerge w:val="restart"/>
            <w:tcBorders>
              <w:top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p w:rsidR="00037ED0" w:rsidRPr="008F5236" w:rsidRDefault="00037ED0" w:rsidP="00037ED0">
            <w:pPr>
              <w:spacing w:after="0" w:line="240" w:lineRule="auto"/>
              <w:rPr>
                <w:rFonts w:ascii="Times New Roman" w:eastAsia="Calibri" w:hAnsi="Times New Roman" w:cs="Times New Roman"/>
                <w:sz w:val="24"/>
                <w:szCs w:val="24"/>
              </w:rPr>
            </w:pPr>
          </w:p>
          <w:p w:rsidR="00037ED0" w:rsidRPr="008F5236" w:rsidRDefault="00037ED0" w:rsidP="00037ED0">
            <w:pPr>
              <w:spacing w:after="0" w:line="240" w:lineRule="auto"/>
              <w:rPr>
                <w:rFonts w:ascii="Times New Roman" w:eastAsia="Calibri" w:hAnsi="Times New Roman" w:cs="Times New Roman"/>
                <w:sz w:val="24"/>
                <w:szCs w:val="24"/>
              </w:rPr>
            </w:pPr>
          </w:p>
        </w:tc>
        <w:tc>
          <w:tcPr>
            <w:tcW w:w="1604" w:type="dxa"/>
            <w:vMerge w:val="restart"/>
            <w:tcBorders>
              <w:top w:val="nil"/>
              <w:left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p w:rsidR="00037ED0" w:rsidRPr="008F5236" w:rsidRDefault="00037ED0" w:rsidP="00037ED0">
            <w:pPr>
              <w:spacing w:after="0" w:line="240" w:lineRule="auto"/>
              <w:rPr>
                <w:rFonts w:ascii="Times New Roman" w:eastAsia="Calibri" w:hAnsi="Times New Roman" w:cs="Times New Roman"/>
                <w:sz w:val="24"/>
                <w:szCs w:val="24"/>
              </w:rPr>
            </w:pPr>
          </w:p>
          <w:p w:rsidR="00037ED0" w:rsidRPr="008F5236" w:rsidRDefault="00037ED0" w:rsidP="00037ED0">
            <w:pPr>
              <w:rPr>
                <w:rFonts w:ascii="Times New Roman" w:eastAsia="Calibri" w:hAnsi="Times New Roman" w:cs="Times New Roman"/>
                <w:sz w:val="24"/>
                <w:szCs w:val="24"/>
              </w:rPr>
            </w:pPr>
            <w:r w:rsidRPr="008F5236">
              <w:rPr>
                <w:rFonts w:ascii="Times New Roman" w:eastAsia="Calibri" w:hAnsi="Times New Roman" w:cs="Times New Roman"/>
                <w:sz w:val="24"/>
                <w:szCs w:val="24"/>
              </w:rPr>
              <w:t xml:space="preserve"> </w:t>
            </w:r>
          </w:p>
        </w:tc>
        <w:tc>
          <w:tcPr>
            <w:tcW w:w="1512" w:type="dxa"/>
            <w:vMerge w:val="restart"/>
            <w:tcBorders>
              <w:top w:val="nil"/>
              <w:left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 xml:space="preserve"> </w:t>
            </w:r>
          </w:p>
        </w:tc>
        <w:tc>
          <w:tcPr>
            <w:tcW w:w="1664" w:type="dxa"/>
            <w:vMerge/>
            <w:tcBorders>
              <w:left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r>
      <w:tr w:rsidR="00037ED0" w:rsidRPr="008F5236" w:rsidTr="00037ED0">
        <w:trPr>
          <w:gridAfter w:val="1"/>
          <w:wAfter w:w="1086" w:type="dxa"/>
          <w:trHeight w:val="368"/>
        </w:trPr>
        <w:tc>
          <w:tcPr>
            <w:tcW w:w="4976"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Подготовка к завтраку. Завтрак</w:t>
            </w:r>
          </w:p>
        </w:tc>
        <w:tc>
          <w:tcPr>
            <w:tcW w:w="2204"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8.25 – 8.40</w:t>
            </w:r>
          </w:p>
        </w:tc>
        <w:tc>
          <w:tcPr>
            <w:tcW w:w="1578" w:type="dxa"/>
            <w:vMerge/>
            <w:tcBorders>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c>
          <w:tcPr>
            <w:tcW w:w="1604" w:type="dxa"/>
            <w:vMerge/>
            <w:tcBorders>
              <w:left w:val="nil"/>
              <w:right w:val="nil"/>
            </w:tcBorders>
          </w:tcPr>
          <w:p w:rsidR="00037ED0" w:rsidRPr="008F5236" w:rsidRDefault="00037ED0" w:rsidP="00037ED0">
            <w:pPr>
              <w:rPr>
                <w:rFonts w:ascii="Times New Roman" w:eastAsia="Calibri" w:hAnsi="Times New Roman" w:cs="Times New Roman"/>
                <w:sz w:val="24"/>
                <w:szCs w:val="24"/>
              </w:rPr>
            </w:pPr>
          </w:p>
        </w:tc>
        <w:tc>
          <w:tcPr>
            <w:tcW w:w="1512" w:type="dxa"/>
            <w:vMerge/>
            <w:tcBorders>
              <w:left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c>
          <w:tcPr>
            <w:tcW w:w="1664" w:type="dxa"/>
            <w:vMerge/>
            <w:tcBorders>
              <w:left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r>
      <w:tr w:rsidR="00037ED0" w:rsidRPr="008F5236" w:rsidTr="00037ED0">
        <w:trPr>
          <w:gridAfter w:val="1"/>
          <w:wAfter w:w="1086" w:type="dxa"/>
          <w:trHeight w:val="486"/>
        </w:trPr>
        <w:tc>
          <w:tcPr>
            <w:tcW w:w="4976"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Утренний круг</w:t>
            </w:r>
          </w:p>
        </w:tc>
        <w:tc>
          <w:tcPr>
            <w:tcW w:w="2204"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8.45 – 8.55</w:t>
            </w:r>
          </w:p>
        </w:tc>
        <w:tc>
          <w:tcPr>
            <w:tcW w:w="1578" w:type="dxa"/>
            <w:vMerge/>
            <w:tcBorders>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c>
          <w:tcPr>
            <w:tcW w:w="1604" w:type="dxa"/>
            <w:vMerge/>
            <w:tcBorders>
              <w:left w:val="nil"/>
              <w:right w:val="nil"/>
            </w:tcBorders>
          </w:tcPr>
          <w:p w:rsidR="00037ED0" w:rsidRPr="008F5236" w:rsidRDefault="00037ED0" w:rsidP="00037ED0">
            <w:pPr>
              <w:rPr>
                <w:rFonts w:ascii="Times New Roman" w:eastAsia="Calibri" w:hAnsi="Times New Roman" w:cs="Times New Roman"/>
                <w:sz w:val="24"/>
                <w:szCs w:val="24"/>
              </w:rPr>
            </w:pPr>
          </w:p>
        </w:tc>
        <w:tc>
          <w:tcPr>
            <w:tcW w:w="1512" w:type="dxa"/>
            <w:vMerge/>
            <w:tcBorders>
              <w:left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c>
          <w:tcPr>
            <w:tcW w:w="1664" w:type="dxa"/>
            <w:vMerge/>
            <w:tcBorders>
              <w:left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r>
      <w:tr w:rsidR="00037ED0" w:rsidRPr="008F5236" w:rsidTr="00037ED0">
        <w:trPr>
          <w:gridAfter w:val="1"/>
          <w:wAfter w:w="1086" w:type="dxa"/>
          <w:trHeight w:val="486"/>
        </w:trPr>
        <w:tc>
          <w:tcPr>
            <w:tcW w:w="4976"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Организованная  образовательная деятельность/занятия по подгруппам</w:t>
            </w:r>
          </w:p>
        </w:tc>
        <w:tc>
          <w:tcPr>
            <w:tcW w:w="2204"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9.00-9.25</w:t>
            </w:r>
          </w:p>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9.35-10.00</w:t>
            </w:r>
          </w:p>
          <w:p w:rsidR="00037ED0" w:rsidRPr="008F5236" w:rsidRDefault="00037ED0" w:rsidP="00037ED0">
            <w:pPr>
              <w:spacing w:after="0" w:line="240" w:lineRule="auto"/>
              <w:rPr>
                <w:rFonts w:ascii="Times New Roman" w:eastAsia="Calibri" w:hAnsi="Times New Roman" w:cs="Times New Roman"/>
                <w:sz w:val="24"/>
                <w:szCs w:val="24"/>
              </w:rPr>
            </w:pPr>
          </w:p>
        </w:tc>
        <w:tc>
          <w:tcPr>
            <w:tcW w:w="1578" w:type="dxa"/>
            <w:vMerge/>
            <w:tcBorders>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c>
          <w:tcPr>
            <w:tcW w:w="1604" w:type="dxa"/>
            <w:vMerge/>
            <w:tcBorders>
              <w:left w:val="nil"/>
              <w:right w:val="nil"/>
            </w:tcBorders>
          </w:tcPr>
          <w:p w:rsidR="00037ED0" w:rsidRPr="008F5236" w:rsidRDefault="00037ED0" w:rsidP="00037ED0">
            <w:pPr>
              <w:rPr>
                <w:rFonts w:ascii="Times New Roman" w:eastAsia="Calibri" w:hAnsi="Times New Roman" w:cs="Times New Roman"/>
                <w:sz w:val="24"/>
                <w:szCs w:val="24"/>
              </w:rPr>
            </w:pPr>
          </w:p>
        </w:tc>
        <w:tc>
          <w:tcPr>
            <w:tcW w:w="1512" w:type="dxa"/>
            <w:vMerge/>
            <w:tcBorders>
              <w:left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c>
          <w:tcPr>
            <w:tcW w:w="1664" w:type="dxa"/>
            <w:vMerge/>
            <w:tcBorders>
              <w:left w:val="nil"/>
              <w:bottom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r>
      <w:tr w:rsidR="00037ED0" w:rsidRPr="008F5236" w:rsidTr="00037ED0">
        <w:trPr>
          <w:trHeight w:val="486"/>
        </w:trPr>
        <w:tc>
          <w:tcPr>
            <w:tcW w:w="4976"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 xml:space="preserve">Перерыв между занятиями </w:t>
            </w:r>
          </w:p>
        </w:tc>
        <w:tc>
          <w:tcPr>
            <w:tcW w:w="2204"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9.25-9.35</w:t>
            </w:r>
          </w:p>
        </w:tc>
        <w:tc>
          <w:tcPr>
            <w:tcW w:w="1578" w:type="dxa"/>
            <w:vMerge/>
            <w:tcBorders>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c>
          <w:tcPr>
            <w:tcW w:w="1604" w:type="dxa"/>
            <w:vMerge/>
            <w:tcBorders>
              <w:left w:val="nil"/>
              <w:right w:val="nil"/>
            </w:tcBorders>
          </w:tcPr>
          <w:p w:rsidR="00037ED0" w:rsidRPr="008F5236" w:rsidRDefault="00037ED0" w:rsidP="00037ED0">
            <w:pPr>
              <w:rPr>
                <w:rFonts w:ascii="Times New Roman" w:eastAsia="Calibri" w:hAnsi="Times New Roman" w:cs="Times New Roman"/>
                <w:sz w:val="24"/>
                <w:szCs w:val="24"/>
              </w:rPr>
            </w:pPr>
          </w:p>
        </w:tc>
        <w:tc>
          <w:tcPr>
            <w:tcW w:w="1512" w:type="dxa"/>
            <w:vMerge/>
            <w:tcBorders>
              <w:left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c>
          <w:tcPr>
            <w:tcW w:w="2750" w:type="dxa"/>
            <w:gridSpan w:val="2"/>
            <w:tcBorders>
              <w:top w:val="nil"/>
              <w:left w:val="nil"/>
              <w:bottom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r>
      <w:tr w:rsidR="00037ED0" w:rsidRPr="008F5236" w:rsidTr="00037ED0">
        <w:trPr>
          <w:gridAfter w:val="2"/>
          <w:wAfter w:w="2750" w:type="dxa"/>
          <w:trHeight w:val="285"/>
        </w:trPr>
        <w:tc>
          <w:tcPr>
            <w:tcW w:w="4976" w:type="dxa"/>
            <w:tcBorders>
              <w:bottom w:val="single" w:sz="4" w:space="0" w:color="auto"/>
            </w:tcBorders>
          </w:tcPr>
          <w:p w:rsidR="00037ED0" w:rsidRPr="008F5236" w:rsidRDefault="00037ED0" w:rsidP="00037ED0">
            <w:pPr>
              <w:rPr>
                <w:rFonts w:ascii="Times New Roman" w:eastAsia="Calibri" w:hAnsi="Times New Roman" w:cs="Times New Roman"/>
                <w:sz w:val="24"/>
                <w:szCs w:val="24"/>
              </w:rPr>
            </w:pPr>
            <w:r w:rsidRPr="008F5236">
              <w:rPr>
                <w:rFonts w:ascii="Times New Roman" w:eastAsia="Calibri" w:hAnsi="Times New Roman" w:cs="Times New Roman"/>
                <w:sz w:val="24"/>
                <w:szCs w:val="24"/>
              </w:rPr>
              <w:lastRenderedPageBreak/>
              <w:t>Игры, самостоятельная деятельность  по интересам детей</w:t>
            </w:r>
          </w:p>
        </w:tc>
        <w:tc>
          <w:tcPr>
            <w:tcW w:w="2204" w:type="dxa"/>
            <w:tcBorders>
              <w:bottom w:val="single" w:sz="4" w:space="0" w:color="auto"/>
            </w:tcBorders>
          </w:tcPr>
          <w:p w:rsidR="00037ED0" w:rsidRPr="008F5236" w:rsidRDefault="00037ED0" w:rsidP="00037ED0">
            <w:pPr>
              <w:rPr>
                <w:rFonts w:ascii="Times New Roman" w:eastAsia="Calibri" w:hAnsi="Times New Roman" w:cs="Times New Roman"/>
                <w:sz w:val="24"/>
                <w:szCs w:val="24"/>
              </w:rPr>
            </w:pPr>
            <w:r w:rsidRPr="008F5236">
              <w:rPr>
                <w:rFonts w:ascii="Times New Roman" w:eastAsia="Calibri" w:hAnsi="Times New Roman" w:cs="Times New Roman"/>
                <w:sz w:val="24"/>
                <w:szCs w:val="24"/>
              </w:rPr>
              <w:t>10.30-12.15</w:t>
            </w:r>
          </w:p>
        </w:tc>
        <w:tc>
          <w:tcPr>
            <w:tcW w:w="1578" w:type="dxa"/>
            <w:vMerge/>
            <w:tcBorders>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c>
          <w:tcPr>
            <w:tcW w:w="1604" w:type="dxa"/>
            <w:vMerge/>
            <w:tcBorders>
              <w:left w:val="nil"/>
              <w:right w:val="nil"/>
            </w:tcBorders>
          </w:tcPr>
          <w:p w:rsidR="00037ED0" w:rsidRPr="008F5236" w:rsidRDefault="00037ED0" w:rsidP="00037ED0">
            <w:pPr>
              <w:rPr>
                <w:rFonts w:ascii="Times New Roman" w:eastAsia="Calibri" w:hAnsi="Times New Roman" w:cs="Times New Roman"/>
                <w:sz w:val="24"/>
                <w:szCs w:val="24"/>
              </w:rPr>
            </w:pPr>
          </w:p>
        </w:tc>
        <w:tc>
          <w:tcPr>
            <w:tcW w:w="1512" w:type="dxa"/>
            <w:vMerge/>
            <w:tcBorders>
              <w:left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r>
      <w:tr w:rsidR="00037ED0" w:rsidRPr="008F5236" w:rsidTr="00037ED0">
        <w:trPr>
          <w:gridAfter w:val="2"/>
          <w:wAfter w:w="2750" w:type="dxa"/>
          <w:trHeight w:val="809"/>
        </w:trPr>
        <w:tc>
          <w:tcPr>
            <w:tcW w:w="4976" w:type="dxa"/>
            <w:tcBorders>
              <w:top w:val="single" w:sz="4" w:space="0" w:color="auto"/>
            </w:tcBorders>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Второй  завтрак.</w:t>
            </w:r>
          </w:p>
        </w:tc>
        <w:tc>
          <w:tcPr>
            <w:tcW w:w="2204" w:type="dxa"/>
            <w:tcBorders>
              <w:top w:val="single" w:sz="4" w:space="0" w:color="auto"/>
            </w:tcBorders>
          </w:tcPr>
          <w:p w:rsidR="00037ED0" w:rsidRPr="008F5236" w:rsidRDefault="00037ED0" w:rsidP="00037ED0">
            <w:pPr>
              <w:spacing w:after="0" w:line="240" w:lineRule="auto"/>
              <w:rPr>
                <w:rFonts w:ascii="Times New Roman" w:eastAsia="Calibri" w:hAnsi="Times New Roman" w:cs="Times New Roman"/>
                <w:sz w:val="24"/>
                <w:szCs w:val="24"/>
              </w:rPr>
            </w:pPr>
          </w:p>
          <w:p w:rsidR="00037ED0" w:rsidRPr="008F5236" w:rsidRDefault="00037ED0" w:rsidP="00037ED0">
            <w:pPr>
              <w:spacing w:after="0" w:line="240" w:lineRule="auto"/>
              <w:rPr>
                <w:rFonts w:ascii="Times New Roman" w:eastAsia="Calibri" w:hAnsi="Times New Roman" w:cs="Times New Roman"/>
                <w:sz w:val="24"/>
                <w:szCs w:val="24"/>
              </w:rPr>
            </w:pPr>
          </w:p>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10.45-10.55</w:t>
            </w:r>
          </w:p>
        </w:tc>
        <w:tc>
          <w:tcPr>
            <w:tcW w:w="1578" w:type="dxa"/>
            <w:vMerge/>
            <w:tcBorders>
              <w:bottom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c>
          <w:tcPr>
            <w:tcW w:w="1604" w:type="dxa"/>
            <w:vMerge/>
            <w:tcBorders>
              <w:left w:val="nil"/>
              <w:bottom w:val="nil"/>
              <w:right w:val="nil"/>
            </w:tcBorders>
          </w:tcPr>
          <w:p w:rsidR="00037ED0" w:rsidRPr="008F5236" w:rsidRDefault="00037ED0" w:rsidP="00037ED0">
            <w:pPr>
              <w:rPr>
                <w:rFonts w:ascii="Times New Roman" w:eastAsia="Calibri" w:hAnsi="Times New Roman" w:cs="Times New Roman"/>
                <w:sz w:val="24"/>
                <w:szCs w:val="24"/>
              </w:rPr>
            </w:pPr>
          </w:p>
        </w:tc>
        <w:tc>
          <w:tcPr>
            <w:tcW w:w="1512" w:type="dxa"/>
            <w:vMerge/>
            <w:tcBorders>
              <w:left w:val="nil"/>
              <w:bottom w:val="nil"/>
              <w:right w:val="nil"/>
            </w:tcBorders>
          </w:tcPr>
          <w:p w:rsidR="00037ED0" w:rsidRPr="008F5236" w:rsidRDefault="00037ED0" w:rsidP="00037ED0">
            <w:pPr>
              <w:spacing w:after="0" w:line="240" w:lineRule="auto"/>
              <w:rPr>
                <w:rFonts w:ascii="Times New Roman" w:eastAsia="Calibri" w:hAnsi="Times New Roman" w:cs="Times New Roman"/>
                <w:sz w:val="24"/>
                <w:szCs w:val="24"/>
              </w:rPr>
            </w:pPr>
          </w:p>
        </w:tc>
      </w:tr>
    </w:tbl>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b/>
          <w:bCs/>
          <w:color w:val="181818"/>
          <w:sz w:val="28"/>
          <w:szCs w:val="28"/>
          <w:lang w:eastAsia="ru-RU"/>
        </w:rPr>
      </w:pP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b/>
          <w:bCs/>
          <w:color w:val="181818"/>
          <w:sz w:val="28"/>
          <w:szCs w:val="28"/>
          <w:lang w:eastAsia="ru-RU"/>
        </w:rPr>
      </w:pP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tbl>
      <w:tblPr>
        <w:tblpPr w:leftFromText="180" w:rightFromText="180" w:vertAnchor="text" w:horzAnchor="margin" w:tblpX="288" w:tblpY="156"/>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6"/>
        <w:gridCol w:w="2220"/>
      </w:tblGrid>
      <w:tr w:rsidR="00037ED0" w:rsidRPr="008F5236" w:rsidTr="00037ED0">
        <w:trPr>
          <w:trHeight w:val="810"/>
        </w:trPr>
        <w:tc>
          <w:tcPr>
            <w:tcW w:w="4976" w:type="dxa"/>
            <w:tcBorders>
              <w:top w:val="single" w:sz="4" w:space="0" w:color="auto"/>
            </w:tcBorders>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Подготовка к прогулке,( переодевание) прогулка, двигательная активность, возвращение с прогулки ( переодевание), гигиенические процедуры</w:t>
            </w:r>
          </w:p>
        </w:tc>
        <w:tc>
          <w:tcPr>
            <w:tcW w:w="2220" w:type="dxa"/>
            <w:tcBorders>
              <w:top w:val="single" w:sz="4" w:space="0" w:color="auto"/>
            </w:tcBorders>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10.55-12.30</w:t>
            </w:r>
          </w:p>
        </w:tc>
      </w:tr>
      <w:tr w:rsidR="00037ED0" w:rsidRPr="008F5236" w:rsidTr="00037ED0">
        <w:trPr>
          <w:trHeight w:val="614"/>
        </w:trPr>
        <w:tc>
          <w:tcPr>
            <w:tcW w:w="4976"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 xml:space="preserve">Возвращение с прогулки, водные процедуры. </w:t>
            </w:r>
          </w:p>
        </w:tc>
        <w:tc>
          <w:tcPr>
            <w:tcW w:w="2220"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12.30-12.45</w:t>
            </w:r>
          </w:p>
        </w:tc>
      </w:tr>
      <w:tr w:rsidR="00037ED0" w:rsidRPr="008F5236" w:rsidTr="00037ED0">
        <w:trPr>
          <w:trHeight w:val="614"/>
        </w:trPr>
        <w:tc>
          <w:tcPr>
            <w:tcW w:w="4976"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Подготовка к обеду. Дежурство, Обед</w:t>
            </w:r>
          </w:p>
        </w:tc>
        <w:tc>
          <w:tcPr>
            <w:tcW w:w="2220"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12.45-13.15</w:t>
            </w:r>
          </w:p>
        </w:tc>
      </w:tr>
      <w:tr w:rsidR="00037ED0" w:rsidRPr="008F5236" w:rsidTr="00037ED0">
        <w:trPr>
          <w:trHeight w:val="277"/>
        </w:trPr>
        <w:tc>
          <w:tcPr>
            <w:tcW w:w="4976"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Подготовка ко сну,( переодевание) чтение перед сном, дневной сон.</w:t>
            </w:r>
          </w:p>
        </w:tc>
        <w:tc>
          <w:tcPr>
            <w:tcW w:w="2220"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13.15-15.00</w:t>
            </w:r>
          </w:p>
        </w:tc>
      </w:tr>
      <w:tr w:rsidR="00037ED0" w:rsidRPr="008F5236" w:rsidTr="00037ED0">
        <w:trPr>
          <w:trHeight w:val="177"/>
        </w:trPr>
        <w:tc>
          <w:tcPr>
            <w:tcW w:w="4976"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Подъем, профилактические физкультурно- оздоровительные процедуры</w:t>
            </w:r>
          </w:p>
        </w:tc>
        <w:tc>
          <w:tcPr>
            <w:tcW w:w="2220"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15.00-15.25</w:t>
            </w:r>
          </w:p>
          <w:p w:rsidR="00037ED0" w:rsidRPr="008F5236" w:rsidRDefault="00037ED0" w:rsidP="00037ED0">
            <w:pPr>
              <w:spacing w:after="0" w:line="240" w:lineRule="auto"/>
              <w:rPr>
                <w:rFonts w:ascii="Times New Roman" w:eastAsia="Calibri" w:hAnsi="Times New Roman" w:cs="Times New Roman"/>
                <w:sz w:val="24"/>
                <w:szCs w:val="24"/>
              </w:rPr>
            </w:pPr>
          </w:p>
        </w:tc>
      </w:tr>
      <w:tr w:rsidR="00037ED0" w:rsidRPr="008F5236" w:rsidTr="00037ED0">
        <w:trPr>
          <w:trHeight w:val="177"/>
        </w:trPr>
        <w:tc>
          <w:tcPr>
            <w:tcW w:w="4976"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Подготовка к полднику, полдник</w:t>
            </w:r>
          </w:p>
        </w:tc>
        <w:tc>
          <w:tcPr>
            <w:tcW w:w="2220"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15.25-15.40</w:t>
            </w:r>
          </w:p>
        </w:tc>
      </w:tr>
      <w:tr w:rsidR="00037ED0" w:rsidRPr="008F5236" w:rsidTr="00037ED0">
        <w:trPr>
          <w:trHeight w:val="520"/>
        </w:trPr>
        <w:tc>
          <w:tcPr>
            <w:tcW w:w="4976"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Игры, труд, организованная и   самостоятельная деятельность по интересам детей.</w:t>
            </w:r>
          </w:p>
        </w:tc>
        <w:tc>
          <w:tcPr>
            <w:tcW w:w="2220"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15.40-16.10</w:t>
            </w:r>
          </w:p>
          <w:p w:rsidR="00037ED0" w:rsidRPr="008F5236" w:rsidRDefault="00037ED0" w:rsidP="00037ED0">
            <w:pPr>
              <w:spacing w:after="0" w:line="240" w:lineRule="auto"/>
              <w:rPr>
                <w:rFonts w:ascii="Times New Roman" w:eastAsia="Calibri" w:hAnsi="Times New Roman" w:cs="Times New Roman"/>
                <w:sz w:val="24"/>
                <w:szCs w:val="24"/>
              </w:rPr>
            </w:pPr>
          </w:p>
        </w:tc>
      </w:tr>
      <w:tr w:rsidR="00037ED0" w:rsidRPr="008F5236" w:rsidTr="00037ED0">
        <w:trPr>
          <w:trHeight w:val="520"/>
        </w:trPr>
        <w:tc>
          <w:tcPr>
            <w:tcW w:w="4976"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Вечерний круг</w:t>
            </w:r>
          </w:p>
        </w:tc>
        <w:tc>
          <w:tcPr>
            <w:tcW w:w="2220"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16.15-16.30</w:t>
            </w:r>
          </w:p>
        </w:tc>
      </w:tr>
      <w:tr w:rsidR="00037ED0" w:rsidRPr="008F5236" w:rsidTr="00037ED0">
        <w:trPr>
          <w:trHeight w:val="539"/>
        </w:trPr>
        <w:tc>
          <w:tcPr>
            <w:tcW w:w="4976"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Игры, подготовка к прогулке (переодевание), прогулка, уход детей домой</w:t>
            </w:r>
          </w:p>
        </w:tc>
        <w:tc>
          <w:tcPr>
            <w:tcW w:w="2220" w:type="dxa"/>
          </w:tcPr>
          <w:p w:rsidR="00037ED0" w:rsidRPr="008F5236" w:rsidRDefault="00037ED0" w:rsidP="00037ED0">
            <w:pPr>
              <w:spacing w:after="0" w:line="240" w:lineRule="auto"/>
              <w:rPr>
                <w:rFonts w:ascii="Times New Roman" w:eastAsia="Calibri" w:hAnsi="Times New Roman" w:cs="Times New Roman"/>
                <w:sz w:val="24"/>
                <w:szCs w:val="24"/>
              </w:rPr>
            </w:pPr>
            <w:r w:rsidRPr="008F5236">
              <w:rPr>
                <w:rFonts w:ascii="Times New Roman" w:eastAsia="Calibri" w:hAnsi="Times New Roman" w:cs="Times New Roman"/>
                <w:sz w:val="24"/>
                <w:szCs w:val="24"/>
              </w:rPr>
              <w:t>16.40-18.00</w:t>
            </w:r>
          </w:p>
        </w:tc>
      </w:tr>
    </w:tbl>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jc w:val="center"/>
        <w:rPr>
          <w:rFonts w:ascii="Times New Roman" w:eastAsia="Times New Roman" w:hAnsi="Times New Roman" w:cs="Times New Roman"/>
          <w:b/>
          <w:bCs/>
          <w:color w:val="181818"/>
          <w:sz w:val="24"/>
          <w:szCs w:val="28"/>
          <w:lang w:eastAsia="ru-RU"/>
        </w:rPr>
      </w:pPr>
    </w:p>
    <w:p w:rsidR="00037ED0" w:rsidRPr="008F5236" w:rsidRDefault="00037ED0" w:rsidP="00037ED0">
      <w:pPr>
        <w:rPr>
          <w:rFonts w:ascii="Times New Roman" w:eastAsia="Calibri" w:hAnsi="Times New Roman" w:cs="Times New Roman"/>
          <w:b/>
          <w:bCs/>
          <w:szCs w:val="24"/>
        </w:rPr>
      </w:pPr>
      <w:r w:rsidRPr="008F5236">
        <w:rPr>
          <w:rFonts w:ascii="Times New Roman" w:eastAsia="Calibri" w:hAnsi="Times New Roman" w:cs="Times New Roman"/>
          <w:b/>
          <w:bCs/>
          <w:szCs w:val="24"/>
        </w:rPr>
        <w:t>Режим дня на тёплый период</w:t>
      </w:r>
    </w:p>
    <w:p w:rsidR="00037ED0" w:rsidRPr="008F5236" w:rsidRDefault="00037ED0" w:rsidP="00037ED0">
      <w:pPr>
        <w:rPr>
          <w:rFonts w:ascii="Times New Roman" w:eastAsia="Calibri" w:hAnsi="Times New Roman" w:cs="Times New Roman"/>
          <w:b/>
          <w:bCs/>
          <w:szCs w:val="24"/>
        </w:rPr>
      </w:pPr>
    </w:p>
    <w:tbl>
      <w:tblPr>
        <w:tblpPr w:leftFromText="180" w:rightFromText="180" w:vertAnchor="text" w:horzAnchor="margin" w:tblpX="288" w:tblpY="156"/>
        <w:tblW w:w="6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2"/>
        <w:gridCol w:w="1701"/>
      </w:tblGrid>
      <w:tr w:rsidR="00037ED0" w:rsidRPr="008F5236" w:rsidTr="00037ED0">
        <w:trPr>
          <w:trHeight w:val="486"/>
        </w:trPr>
        <w:tc>
          <w:tcPr>
            <w:tcW w:w="4902" w:type="dxa"/>
          </w:tcPr>
          <w:p w:rsidR="00037ED0" w:rsidRPr="008F5236" w:rsidRDefault="00037ED0" w:rsidP="00037ED0">
            <w:pPr>
              <w:spacing w:after="0" w:line="240" w:lineRule="auto"/>
              <w:ind w:left="360" w:hanging="360"/>
              <w:rPr>
                <w:rFonts w:ascii="Times New Roman" w:eastAsia="Calibri" w:hAnsi="Times New Roman" w:cs="Times New Roman"/>
                <w:b/>
                <w:bCs/>
                <w:szCs w:val="24"/>
              </w:rPr>
            </w:pPr>
            <w:r w:rsidRPr="008F5236">
              <w:rPr>
                <w:rFonts w:ascii="Times New Roman" w:eastAsia="Calibri" w:hAnsi="Times New Roman" w:cs="Times New Roman"/>
                <w:b/>
                <w:bCs/>
                <w:szCs w:val="24"/>
              </w:rPr>
              <w:t>Режимные моменты</w:t>
            </w:r>
          </w:p>
        </w:tc>
        <w:tc>
          <w:tcPr>
            <w:tcW w:w="1701" w:type="dxa"/>
          </w:tcPr>
          <w:p w:rsidR="00037ED0" w:rsidRPr="008F5236" w:rsidRDefault="00037ED0" w:rsidP="00037ED0">
            <w:pPr>
              <w:spacing w:after="0" w:line="240" w:lineRule="auto"/>
              <w:rPr>
                <w:rFonts w:ascii="Times New Roman" w:eastAsia="Calibri" w:hAnsi="Times New Roman" w:cs="Times New Roman"/>
                <w:b/>
                <w:bCs/>
                <w:szCs w:val="24"/>
              </w:rPr>
            </w:pPr>
            <w:r w:rsidRPr="008F5236">
              <w:rPr>
                <w:rFonts w:ascii="Times New Roman" w:eastAsia="Calibri" w:hAnsi="Times New Roman" w:cs="Times New Roman"/>
                <w:b/>
                <w:bCs/>
                <w:szCs w:val="24"/>
              </w:rPr>
              <w:t>5-6 лет</w:t>
            </w:r>
          </w:p>
        </w:tc>
      </w:tr>
      <w:tr w:rsidR="00037ED0" w:rsidRPr="008F5236" w:rsidTr="00037ED0">
        <w:trPr>
          <w:trHeight w:val="759"/>
        </w:trPr>
        <w:tc>
          <w:tcPr>
            <w:tcW w:w="4902"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Прием и осмотр детей, проведение термометрии, общение с родителями.</w:t>
            </w:r>
          </w:p>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самостоятельная игровая деятельность.</w:t>
            </w:r>
          </w:p>
        </w:tc>
        <w:tc>
          <w:tcPr>
            <w:tcW w:w="1701" w:type="dxa"/>
          </w:tcPr>
          <w:p w:rsidR="00037ED0" w:rsidRPr="008F5236" w:rsidRDefault="00037ED0" w:rsidP="00037ED0">
            <w:pPr>
              <w:spacing w:after="0" w:line="240" w:lineRule="auto"/>
              <w:rPr>
                <w:rFonts w:ascii="Times New Roman" w:eastAsia="Calibri" w:hAnsi="Times New Roman" w:cs="Times New Roman"/>
                <w:szCs w:val="24"/>
              </w:rPr>
            </w:pPr>
          </w:p>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7.30 – 8.30</w:t>
            </w:r>
          </w:p>
        </w:tc>
      </w:tr>
      <w:tr w:rsidR="00037ED0" w:rsidRPr="008F5236" w:rsidTr="00037ED0">
        <w:trPr>
          <w:trHeight w:val="759"/>
        </w:trPr>
        <w:tc>
          <w:tcPr>
            <w:tcW w:w="4902"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Утренняя гимнастика на свежем воздухе (со спортивным инвентарем и без него)</w:t>
            </w:r>
          </w:p>
        </w:tc>
        <w:tc>
          <w:tcPr>
            <w:tcW w:w="1701" w:type="dxa"/>
          </w:tcPr>
          <w:p w:rsidR="00037ED0" w:rsidRPr="008F5236" w:rsidRDefault="00037ED0" w:rsidP="00037ED0">
            <w:pPr>
              <w:spacing w:after="0" w:line="240" w:lineRule="auto"/>
              <w:rPr>
                <w:rFonts w:ascii="Times New Roman" w:eastAsia="Calibri" w:hAnsi="Times New Roman" w:cs="Times New Roman"/>
                <w:szCs w:val="24"/>
              </w:rPr>
            </w:pPr>
          </w:p>
        </w:tc>
      </w:tr>
      <w:tr w:rsidR="00037ED0" w:rsidRPr="008F5236" w:rsidTr="00037ED0">
        <w:trPr>
          <w:trHeight w:val="486"/>
        </w:trPr>
        <w:tc>
          <w:tcPr>
            <w:tcW w:w="4902"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Подготовка к завтраку (гигиенические процедуры, беседы по гигиеническому воспитанию), завтрак</w:t>
            </w:r>
          </w:p>
        </w:tc>
        <w:tc>
          <w:tcPr>
            <w:tcW w:w="1701"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8.30 – 8.50</w:t>
            </w:r>
          </w:p>
        </w:tc>
      </w:tr>
      <w:tr w:rsidR="00037ED0" w:rsidRPr="008F5236" w:rsidTr="00037ED0">
        <w:trPr>
          <w:trHeight w:val="486"/>
        </w:trPr>
        <w:tc>
          <w:tcPr>
            <w:tcW w:w="4902"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Утренний круг</w:t>
            </w:r>
          </w:p>
        </w:tc>
        <w:tc>
          <w:tcPr>
            <w:tcW w:w="1701"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8.50-9.00</w:t>
            </w:r>
          </w:p>
        </w:tc>
      </w:tr>
      <w:tr w:rsidR="00037ED0" w:rsidRPr="008F5236" w:rsidTr="00037ED0">
        <w:trPr>
          <w:trHeight w:val="1095"/>
        </w:trPr>
        <w:tc>
          <w:tcPr>
            <w:tcW w:w="4902" w:type="dxa"/>
            <w:tcBorders>
              <w:bottom w:val="single" w:sz="4" w:space="0" w:color="auto"/>
            </w:tcBorders>
          </w:tcPr>
          <w:p w:rsidR="00037ED0" w:rsidRPr="008F5236" w:rsidRDefault="00037ED0" w:rsidP="00037ED0">
            <w:pPr>
              <w:rPr>
                <w:rFonts w:ascii="Times New Roman" w:eastAsia="Calibri" w:hAnsi="Times New Roman" w:cs="Times New Roman"/>
                <w:szCs w:val="24"/>
              </w:rPr>
            </w:pPr>
            <w:r w:rsidRPr="008F5236">
              <w:rPr>
                <w:rFonts w:ascii="Times New Roman" w:eastAsia="Calibri" w:hAnsi="Times New Roman" w:cs="Times New Roman"/>
                <w:szCs w:val="24"/>
              </w:rPr>
              <w:t>Игровая деятельность на прогулке  (тематические дни, музыкальные и спортивные праздники, досуги, экскурсии),  подготовка к прогулке, прогулка: наблюдения, опытно-экспериментальная  и  самостоятельная деятельность детей, воздушные и солнечные ванны, полезный труд.</w:t>
            </w:r>
          </w:p>
        </w:tc>
        <w:tc>
          <w:tcPr>
            <w:tcW w:w="1701" w:type="dxa"/>
            <w:tcBorders>
              <w:bottom w:val="single" w:sz="4" w:space="0" w:color="auto"/>
            </w:tcBorders>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9.10 -12.20</w:t>
            </w:r>
          </w:p>
          <w:p w:rsidR="00037ED0" w:rsidRPr="008F5236" w:rsidRDefault="00037ED0" w:rsidP="00037ED0">
            <w:pPr>
              <w:spacing w:after="0" w:line="240" w:lineRule="auto"/>
              <w:rPr>
                <w:rFonts w:ascii="Times New Roman" w:eastAsia="Calibri" w:hAnsi="Times New Roman" w:cs="Times New Roman"/>
                <w:szCs w:val="24"/>
              </w:rPr>
            </w:pPr>
          </w:p>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10.00-10.30</w:t>
            </w:r>
          </w:p>
        </w:tc>
      </w:tr>
      <w:tr w:rsidR="00037ED0" w:rsidRPr="008F5236" w:rsidTr="00037ED0">
        <w:trPr>
          <w:trHeight w:val="270"/>
        </w:trPr>
        <w:tc>
          <w:tcPr>
            <w:tcW w:w="4902" w:type="dxa"/>
            <w:tcBorders>
              <w:top w:val="single" w:sz="4" w:space="0" w:color="auto"/>
            </w:tcBorders>
          </w:tcPr>
          <w:p w:rsidR="00037ED0" w:rsidRPr="008F5236" w:rsidRDefault="00037ED0" w:rsidP="00037ED0">
            <w:pPr>
              <w:rPr>
                <w:rFonts w:ascii="Times New Roman" w:eastAsia="Calibri" w:hAnsi="Times New Roman" w:cs="Times New Roman"/>
                <w:szCs w:val="24"/>
              </w:rPr>
            </w:pPr>
            <w:r w:rsidRPr="008F5236">
              <w:rPr>
                <w:rFonts w:ascii="Times New Roman" w:eastAsia="Calibri" w:hAnsi="Times New Roman" w:cs="Times New Roman"/>
                <w:szCs w:val="24"/>
              </w:rPr>
              <w:t>Подготовка ко 2 завтраку, завтрак</w:t>
            </w:r>
          </w:p>
        </w:tc>
        <w:tc>
          <w:tcPr>
            <w:tcW w:w="1701" w:type="dxa"/>
            <w:tcBorders>
              <w:top w:val="single" w:sz="4" w:space="0" w:color="auto"/>
            </w:tcBorders>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10.45-10.55</w:t>
            </w:r>
          </w:p>
          <w:p w:rsidR="00037ED0" w:rsidRPr="008F5236" w:rsidRDefault="00037ED0" w:rsidP="00037ED0">
            <w:pPr>
              <w:rPr>
                <w:rFonts w:ascii="Times New Roman" w:eastAsia="Calibri" w:hAnsi="Times New Roman" w:cs="Times New Roman"/>
                <w:szCs w:val="24"/>
              </w:rPr>
            </w:pPr>
          </w:p>
        </w:tc>
      </w:tr>
      <w:tr w:rsidR="00037ED0" w:rsidRPr="008F5236" w:rsidTr="00037ED0">
        <w:trPr>
          <w:trHeight w:val="645"/>
        </w:trPr>
        <w:tc>
          <w:tcPr>
            <w:tcW w:w="4902" w:type="dxa"/>
            <w:tcBorders>
              <w:bottom w:val="single" w:sz="4" w:space="0" w:color="auto"/>
            </w:tcBorders>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lastRenderedPageBreak/>
              <w:t xml:space="preserve">Возвращение с прогулки, гигиенические </w:t>
            </w:r>
          </w:p>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процедуры</w:t>
            </w:r>
          </w:p>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 xml:space="preserve"> </w:t>
            </w:r>
          </w:p>
        </w:tc>
        <w:tc>
          <w:tcPr>
            <w:tcW w:w="1701" w:type="dxa"/>
            <w:tcBorders>
              <w:bottom w:val="single" w:sz="4" w:space="0" w:color="auto"/>
            </w:tcBorders>
          </w:tcPr>
          <w:p w:rsidR="00037ED0" w:rsidRPr="008F5236" w:rsidRDefault="00037ED0" w:rsidP="00037ED0">
            <w:pPr>
              <w:spacing w:after="0" w:line="240" w:lineRule="auto"/>
              <w:ind w:left="-108"/>
              <w:rPr>
                <w:rFonts w:ascii="Times New Roman" w:eastAsia="Calibri" w:hAnsi="Times New Roman" w:cs="Times New Roman"/>
                <w:szCs w:val="24"/>
              </w:rPr>
            </w:pPr>
            <w:r w:rsidRPr="008F5236">
              <w:rPr>
                <w:rFonts w:ascii="Times New Roman" w:eastAsia="Calibri" w:hAnsi="Times New Roman" w:cs="Times New Roman"/>
                <w:szCs w:val="24"/>
              </w:rPr>
              <w:t>12.10-12.20</w:t>
            </w:r>
          </w:p>
        </w:tc>
      </w:tr>
      <w:tr w:rsidR="00037ED0" w:rsidRPr="008F5236" w:rsidTr="00037ED0">
        <w:trPr>
          <w:trHeight w:val="243"/>
        </w:trPr>
        <w:tc>
          <w:tcPr>
            <w:tcW w:w="4902" w:type="dxa"/>
            <w:tcBorders>
              <w:top w:val="single" w:sz="4" w:space="0" w:color="auto"/>
            </w:tcBorders>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Подготовка к обеду, обед</w:t>
            </w:r>
          </w:p>
        </w:tc>
        <w:tc>
          <w:tcPr>
            <w:tcW w:w="1701" w:type="dxa"/>
            <w:tcBorders>
              <w:top w:val="single" w:sz="4" w:space="0" w:color="auto"/>
            </w:tcBorders>
          </w:tcPr>
          <w:p w:rsidR="00037ED0" w:rsidRPr="008F5236" w:rsidRDefault="00037ED0" w:rsidP="00037ED0">
            <w:pPr>
              <w:ind w:left="-108"/>
              <w:rPr>
                <w:rFonts w:ascii="Times New Roman" w:eastAsia="Calibri" w:hAnsi="Times New Roman" w:cs="Times New Roman"/>
                <w:szCs w:val="24"/>
              </w:rPr>
            </w:pPr>
            <w:r w:rsidRPr="008F5236">
              <w:rPr>
                <w:rFonts w:ascii="Times New Roman" w:eastAsia="Calibri" w:hAnsi="Times New Roman" w:cs="Times New Roman"/>
                <w:szCs w:val="24"/>
              </w:rPr>
              <w:t>12.20 -13.00</w:t>
            </w:r>
          </w:p>
        </w:tc>
      </w:tr>
      <w:tr w:rsidR="00037ED0" w:rsidRPr="008F5236" w:rsidTr="00037ED0">
        <w:trPr>
          <w:trHeight w:val="486"/>
        </w:trPr>
        <w:tc>
          <w:tcPr>
            <w:tcW w:w="4902"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Подготовка ко сну, дневной сон</w:t>
            </w:r>
          </w:p>
        </w:tc>
        <w:tc>
          <w:tcPr>
            <w:tcW w:w="1701"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13.00-15.00</w:t>
            </w:r>
          </w:p>
        </w:tc>
      </w:tr>
      <w:tr w:rsidR="00037ED0" w:rsidRPr="008F5236" w:rsidTr="00037ED0">
        <w:trPr>
          <w:trHeight w:val="389"/>
        </w:trPr>
        <w:tc>
          <w:tcPr>
            <w:tcW w:w="4902"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Подъем, профилактические физкультурно- оздоровительные процедуры</w:t>
            </w:r>
          </w:p>
        </w:tc>
        <w:tc>
          <w:tcPr>
            <w:tcW w:w="1701"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15.00 –15.40</w:t>
            </w:r>
          </w:p>
        </w:tc>
      </w:tr>
      <w:tr w:rsidR="00037ED0" w:rsidRPr="008F5236" w:rsidTr="00037ED0">
        <w:trPr>
          <w:trHeight w:val="389"/>
        </w:trPr>
        <w:tc>
          <w:tcPr>
            <w:tcW w:w="4902"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Подготовка к полднику, Полдник</w:t>
            </w:r>
          </w:p>
        </w:tc>
        <w:tc>
          <w:tcPr>
            <w:tcW w:w="1701"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15.40 -15.55</w:t>
            </w:r>
          </w:p>
        </w:tc>
      </w:tr>
      <w:tr w:rsidR="00037ED0" w:rsidRPr="008F5236" w:rsidTr="00037ED0">
        <w:trPr>
          <w:trHeight w:val="517"/>
        </w:trPr>
        <w:tc>
          <w:tcPr>
            <w:tcW w:w="4902"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Игры,  труд, организованная</w:t>
            </w:r>
          </w:p>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 xml:space="preserve"> самостоятельная деятельность</w:t>
            </w:r>
          </w:p>
        </w:tc>
        <w:tc>
          <w:tcPr>
            <w:tcW w:w="1701"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15.55-16.25</w:t>
            </w:r>
          </w:p>
          <w:p w:rsidR="00037ED0" w:rsidRPr="008F5236" w:rsidRDefault="00037ED0" w:rsidP="00037ED0">
            <w:pPr>
              <w:spacing w:after="0" w:line="240" w:lineRule="auto"/>
              <w:rPr>
                <w:rFonts w:ascii="Times New Roman" w:eastAsia="Calibri" w:hAnsi="Times New Roman" w:cs="Times New Roman"/>
                <w:szCs w:val="24"/>
              </w:rPr>
            </w:pPr>
          </w:p>
        </w:tc>
      </w:tr>
      <w:tr w:rsidR="00037ED0" w:rsidRPr="008F5236" w:rsidTr="00037ED0">
        <w:trPr>
          <w:trHeight w:val="517"/>
        </w:trPr>
        <w:tc>
          <w:tcPr>
            <w:tcW w:w="4902"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Вечерний круг</w:t>
            </w:r>
          </w:p>
        </w:tc>
        <w:tc>
          <w:tcPr>
            <w:tcW w:w="1701"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16.25-16.35</w:t>
            </w:r>
          </w:p>
        </w:tc>
      </w:tr>
      <w:tr w:rsidR="00037ED0" w:rsidRPr="008F5236" w:rsidTr="00037ED0">
        <w:trPr>
          <w:trHeight w:val="738"/>
        </w:trPr>
        <w:tc>
          <w:tcPr>
            <w:tcW w:w="4902"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Игры, подготовка к прогулке, прогулка, общение с родителями, уход детей домой</w:t>
            </w:r>
          </w:p>
        </w:tc>
        <w:tc>
          <w:tcPr>
            <w:tcW w:w="1701" w:type="dxa"/>
          </w:tcPr>
          <w:p w:rsidR="00037ED0" w:rsidRPr="008F5236" w:rsidRDefault="00037ED0" w:rsidP="00037ED0">
            <w:pPr>
              <w:spacing w:after="0" w:line="240" w:lineRule="auto"/>
              <w:rPr>
                <w:rFonts w:ascii="Times New Roman" w:eastAsia="Calibri" w:hAnsi="Times New Roman" w:cs="Times New Roman"/>
                <w:szCs w:val="24"/>
              </w:rPr>
            </w:pPr>
            <w:r w:rsidRPr="008F5236">
              <w:rPr>
                <w:rFonts w:ascii="Times New Roman" w:eastAsia="Calibri" w:hAnsi="Times New Roman" w:cs="Times New Roman"/>
                <w:szCs w:val="24"/>
              </w:rPr>
              <w:t>16.35- 18.00</w:t>
            </w:r>
          </w:p>
        </w:tc>
      </w:tr>
    </w:tbl>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8F5236" w:rsidRDefault="00037ED0" w:rsidP="00037ED0">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8F5236">
        <w:rPr>
          <w:rFonts w:ascii="Times New Roman" w:eastAsia="Times New Roman" w:hAnsi="Times New Roman" w:cs="Times New Roman"/>
          <w:b/>
          <w:bCs/>
          <w:color w:val="181818"/>
          <w:sz w:val="28"/>
          <w:szCs w:val="28"/>
          <w:lang w:eastAsia="ru-RU"/>
        </w:rPr>
        <w:t> </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8F5236">
        <w:rPr>
          <w:rFonts w:ascii="Times New Roman" w:eastAsia="Times New Roman" w:hAnsi="Times New Roman" w:cs="Times New Roman"/>
          <w:b/>
          <w:bCs/>
          <w:color w:val="181818"/>
          <w:sz w:val="28"/>
          <w:szCs w:val="28"/>
          <w:lang w:eastAsia="ru-RU"/>
        </w:rPr>
        <w:t> </w:t>
      </w:r>
      <w:r w:rsidRPr="00C07F8E">
        <w:rPr>
          <w:rFonts w:ascii="Times New Roman" w:eastAsia="Times New Roman" w:hAnsi="Times New Roman" w:cs="Times New Roman"/>
          <w:b/>
          <w:bCs/>
          <w:color w:val="181818"/>
          <w:sz w:val="28"/>
          <w:szCs w:val="28"/>
          <w:lang w:eastAsia="ru-RU"/>
        </w:rPr>
        <w:t>Список методической литературы</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000000"/>
          <w:spacing w:val="-2"/>
          <w:sz w:val="24"/>
          <w:szCs w:val="24"/>
          <w:lang w:eastAsia="ru-RU"/>
        </w:rPr>
        <w:t xml:space="preserve">1. </w:t>
      </w:r>
      <w:proofErr w:type="spellStart"/>
      <w:r w:rsidRPr="00C07F8E">
        <w:rPr>
          <w:rFonts w:ascii="Times New Roman" w:eastAsia="Times New Roman" w:hAnsi="Times New Roman" w:cs="Times New Roman"/>
          <w:color w:val="000000"/>
          <w:spacing w:val="-2"/>
          <w:sz w:val="24"/>
          <w:szCs w:val="24"/>
          <w:lang w:eastAsia="ru-RU"/>
        </w:rPr>
        <w:t>Гербова</w:t>
      </w:r>
      <w:proofErr w:type="spellEnd"/>
      <w:r w:rsidRPr="00C07F8E">
        <w:rPr>
          <w:rFonts w:ascii="Times New Roman" w:eastAsia="Times New Roman" w:hAnsi="Times New Roman" w:cs="Times New Roman"/>
          <w:color w:val="000000"/>
          <w:spacing w:val="-2"/>
          <w:sz w:val="24"/>
          <w:szCs w:val="24"/>
          <w:lang w:eastAsia="ru-RU"/>
        </w:rPr>
        <w:t xml:space="preserve"> В.В. Развитие речи в детском саду: Конспекты занятий с детьми 5-6 лет. – 2-е изд., </w:t>
      </w:r>
      <w:proofErr w:type="spellStart"/>
      <w:r w:rsidRPr="00C07F8E">
        <w:rPr>
          <w:rFonts w:ascii="Times New Roman" w:eastAsia="Times New Roman" w:hAnsi="Times New Roman" w:cs="Times New Roman"/>
          <w:color w:val="000000"/>
          <w:spacing w:val="-2"/>
          <w:sz w:val="24"/>
          <w:szCs w:val="24"/>
          <w:lang w:eastAsia="ru-RU"/>
        </w:rPr>
        <w:t>испр</w:t>
      </w:r>
      <w:proofErr w:type="spellEnd"/>
      <w:r w:rsidRPr="00C07F8E">
        <w:rPr>
          <w:rFonts w:ascii="Times New Roman" w:eastAsia="Times New Roman" w:hAnsi="Times New Roman" w:cs="Times New Roman"/>
          <w:color w:val="000000"/>
          <w:spacing w:val="-2"/>
          <w:sz w:val="24"/>
          <w:szCs w:val="24"/>
          <w:lang w:eastAsia="ru-RU"/>
        </w:rPr>
        <w:t>. и доп. - М.: МОЗАИКА-СИНТЕЗ, 2020.</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2. </w:t>
      </w:r>
      <w:proofErr w:type="spellStart"/>
      <w:r w:rsidRPr="00C07F8E">
        <w:rPr>
          <w:rFonts w:ascii="Times New Roman" w:eastAsia="Times New Roman" w:hAnsi="Times New Roman" w:cs="Times New Roman"/>
          <w:color w:val="181818"/>
          <w:spacing w:val="-2"/>
          <w:sz w:val="24"/>
          <w:szCs w:val="24"/>
          <w:lang w:eastAsia="ru-RU"/>
        </w:rPr>
        <w:t>Помораева</w:t>
      </w:r>
      <w:proofErr w:type="spellEnd"/>
      <w:r w:rsidRPr="00C07F8E">
        <w:rPr>
          <w:rFonts w:ascii="Times New Roman" w:eastAsia="Times New Roman" w:hAnsi="Times New Roman" w:cs="Times New Roman"/>
          <w:color w:val="181818"/>
          <w:spacing w:val="-2"/>
          <w:sz w:val="24"/>
          <w:szCs w:val="24"/>
          <w:lang w:eastAsia="ru-RU"/>
        </w:rPr>
        <w:t xml:space="preserve"> И.А., </w:t>
      </w:r>
      <w:proofErr w:type="spellStart"/>
      <w:r w:rsidRPr="00C07F8E">
        <w:rPr>
          <w:rFonts w:ascii="Times New Roman" w:eastAsia="Times New Roman" w:hAnsi="Times New Roman" w:cs="Times New Roman"/>
          <w:color w:val="181818"/>
          <w:spacing w:val="-2"/>
          <w:sz w:val="24"/>
          <w:szCs w:val="24"/>
          <w:lang w:eastAsia="ru-RU"/>
        </w:rPr>
        <w:t>Позина</w:t>
      </w:r>
      <w:proofErr w:type="spellEnd"/>
      <w:r w:rsidRPr="00C07F8E">
        <w:rPr>
          <w:rFonts w:ascii="Times New Roman" w:eastAsia="Times New Roman" w:hAnsi="Times New Roman" w:cs="Times New Roman"/>
          <w:color w:val="181818"/>
          <w:spacing w:val="-2"/>
          <w:sz w:val="24"/>
          <w:szCs w:val="24"/>
          <w:lang w:eastAsia="ru-RU"/>
        </w:rPr>
        <w:t xml:space="preserve"> </w:t>
      </w:r>
      <w:proofErr w:type="spellStart"/>
      <w:r w:rsidRPr="00C07F8E">
        <w:rPr>
          <w:rFonts w:ascii="Times New Roman" w:eastAsia="Times New Roman" w:hAnsi="Times New Roman" w:cs="Times New Roman"/>
          <w:color w:val="181818"/>
          <w:spacing w:val="-2"/>
          <w:sz w:val="24"/>
          <w:szCs w:val="24"/>
          <w:lang w:eastAsia="ru-RU"/>
        </w:rPr>
        <w:t>В.А.Формирование</w:t>
      </w:r>
      <w:proofErr w:type="spellEnd"/>
      <w:r w:rsidRPr="00C07F8E">
        <w:rPr>
          <w:rFonts w:ascii="Times New Roman" w:eastAsia="Times New Roman" w:hAnsi="Times New Roman" w:cs="Times New Roman"/>
          <w:color w:val="181818"/>
          <w:spacing w:val="-2"/>
          <w:sz w:val="24"/>
          <w:szCs w:val="24"/>
          <w:lang w:eastAsia="ru-RU"/>
        </w:rPr>
        <w:t xml:space="preserve"> элементарных математических представлений: Конспекты занятий: 4-5 лет. – 2-е изд., </w:t>
      </w:r>
      <w:proofErr w:type="spellStart"/>
      <w:r w:rsidRPr="00C07F8E">
        <w:rPr>
          <w:rFonts w:ascii="Times New Roman" w:eastAsia="Times New Roman" w:hAnsi="Times New Roman" w:cs="Times New Roman"/>
          <w:color w:val="181818"/>
          <w:spacing w:val="-2"/>
          <w:sz w:val="24"/>
          <w:szCs w:val="24"/>
          <w:lang w:eastAsia="ru-RU"/>
        </w:rPr>
        <w:t>испр</w:t>
      </w:r>
      <w:proofErr w:type="spellEnd"/>
      <w:r w:rsidRPr="00C07F8E">
        <w:rPr>
          <w:rFonts w:ascii="Times New Roman" w:eastAsia="Times New Roman" w:hAnsi="Times New Roman" w:cs="Times New Roman"/>
          <w:color w:val="181818"/>
          <w:spacing w:val="-2"/>
          <w:sz w:val="24"/>
          <w:szCs w:val="24"/>
          <w:lang w:eastAsia="ru-RU"/>
        </w:rPr>
        <w:t>. и доп. - М.: МОЗАИКА-СИНТЕЗ, 2020.</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3. Комарова Т.С. Изобразительная деятельность в детском саду. Конспекты занятий с детьми 4-5 лет. – 2-е изд., </w:t>
      </w:r>
      <w:proofErr w:type="spellStart"/>
      <w:r w:rsidRPr="00C07F8E">
        <w:rPr>
          <w:rFonts w:ascii="Times New Roman" w:eastAsia="Times New Roman" w:hAnsi="Times New Roman" w:cs="Times New Roman"/>
          <w:color w:val="181818"/>
          <w:spacing w:val="-2"/>
          <w:sz w:val="24"/>
          <w:szCs w:val="24"/>
          <w:lang w:eastAsia="ru-RU"/>
        </w:rPr>
        <w:t>испр</w:t>
      </w:r>
      <w:proofErr w:type="spellEnd"/>
      <w:r w:rsidRPr="00C07F8E">
        <w:rPr>
          <w:rFonts w:ascii="Times New Roman" w:eastAsia="Times New Roman" w:hAnsi="Times New Roman" w:cs="Times New Roman"/>
          <w:color w:val="181818"/>
          <w:spacing w:val="-2"/>
          <w:sz w:val="24"/>
          <w:szCs w:val="24"/>
          <w:lang w:eastAsia="ru-RU"/>
        </w:rPr>
        <w:t>. и доп. - М.: МОЗАИКА-СИНТЕЗ, 2020.</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4. </w:t>
      </w:r>
      <w:proofErr w:type="spellStart"/>
      <w:r w:rsidRPr="00C07F8E">
        <w:rPr>
          <w:rFonts w:ascii="Times New Roman" w:eastAsia="Times New Roman" w:hAnsi="Times New Roman" w:cs="Times New Roman"/>
          <w:color w:val="181818"/>
          <w:spacing w:val="-2"/>
          <w:sz w:val="24"/>
          <w:szCs w:val="24"/>
          <w:lang w:eastAsia="ru-RU"/>
        </w:rPr>
        <w:t>Колдина</w:t>
      </w:r>
      <w:proofErr w:type="spellEnd"/>
      <w:r w:rsidRPr="00C07F8E">
        <w:rPr>
          <w:rFonts w:ascii="Times New Roman" w:eastAsia="Times New Roman" w:hAnsi="Times New Roman" w:cs="Times New Roman"/>
          <w:color w:val="181818"/>
          <w:spacing w:val="-2"/>
          <w:sz w:val="24"/>
          <w:szCs w:val="24"/>
          <w:lang w:eastAsia="ru-RU"/>
        </w:rPr>
        <w:t xml:space="preserve"> Д.Н. Лепка в детском саду. Конспекты занятий с детьми 5-6 лет. – 2-е изд., </w:t>
      </w:r>
      <w:proofErr w:type="spellStart"/>
      <w:r w:rsidRPr="00C07F8E">
        <w:rPr>
          <w:rFonts w:ascii="Times New Roman" w:eastAsia="Times New Roman" w:hAnsi="Times New Roman" w:cs="Times New Roman"/>
          <w:color w:val="181818"/>
          <w:spacing w:val="-2"/>
          <w:sz w:val="24"/>
          <w:szCs w:val="24"/>
          <w:lang w:eastAsia="ru-RU"/>
        </w:rPr>
        <w:t>испр</w:t>
      </w:r>
      <w:proofErr w:type="spellEnd"/>
      <w:r w:rsidRPr="00C07F8E">
        <w:rPr>
          <w:rFonts w:ascii="Times New Roman" w:eastAsia="Times New Roman" w:hAnsi="Times New Roman" w:cs="Times New Roman"/>
          <w:color w:val="181818"/>
          <w:spacing w:val="-2"/>
          <w:sz w:val="24"/>
          <w:szCs w:val="24"/>
          <w:lang w:eastAsia="ru-RU"/>
        </w:rPr>
        <w:t>. и доп. – М.:</w:t>
      </w:r>
      <w:r w:rsidRPr="00C07F8E">
        <w:rPr>
          <w:rFonts w:ascii="Times New Roman" w:eastAsia="Times New Roman" w:hAnsi="Times New Roman" w:cs="Times New Roman"/>
          <w:color w:val="181818"/>
          <w:sz w:val="24"/>
          <w:szCs w:val="24"/>
          <w:lang w:eastAsia="ru-RU"/>
        </w:rPr>
        <w:t> </w:t>
      </w:r>
      <w:r w:rsidRPr="00C07F8E">
        <w:rPr>
          <w:rFonts w:ascii="Times New Roman" w:eastAsia="Times New Roman" w:hAnsi="Times New Roman" w:cs="Times New Roman"/>
          <w:color w:val="181818"/>
          <w:spacing w:val="-2"/>
          <w:sz w:val="24"/>
          <w:szCs w:val="24"/>
          <w:lang w:eastAsia="ru-RU"/>
        </w:rPr>
        <w:t>МОЗАИКА-СИНТЕЗ, 2021.</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5. </w:t>
      </w:r>
      <w:proofErr w:type="spellStart"/>
      <w:r w:rsidRPr="00C07F8E">
        <w:rPr>
          <w:rFonts w:ascii="Times New Roman" w:eastAsia="Times New Roman" w:hAnsi="Times New Roman" w:cs="Times New Roman"/>
          <w:color w:val="181818"/>
          <w:spacing w:val="-2"/>
          <w:sz w:val="24"/>
          <w:szCs w:val="24"/>
          <w:lang w:eastAsia="ru-RU"/>
        </w:rPr>
        <w:t>Колдина</w:t>
      </w:r>
      <w:proofErr w:type="spellEnd"/>
      <w:r w:rsidRPr="00C07F8E">
        <w:rPr>
          <w:rFonts w:ascii="Times New Roman" w:eastAsia="Times New Roman" w:hAnsi="Times New Roman" w:cs="Times New Roman"/>
          <w:color w:val="181818"/>
          <w:spacing w:val="-2"/>
          <w:sz w:val="24"/>
          <w:szCs w:val="24"/>
          <w:lang w:eastAsia="ru-RU"/>
        </w:rPr>
        <w:t xml:space="preserve"> Д.Н. Аппликация в детском саду. Конспекты занятий с детьми 5-6 лет. – 2-е изд., </w:t>
      </w:r>
      <w:proofErr w:type="spellStart"/>
      <w:r w:rsidRPr="00C07F8E">
        <w:rPr>
          <w:rFonts w:ascii="Times New Roman" w:eastAsia="Times New Roman" w:hAnsi="Times New Roman" w:cs="Times New Roman"/>
          <w:color w:val="181818"/>
          <w:spacing w:val="-2"/>
          <w:sz w:val="24"/>
          <w:szCs w:val="24"/>
          <w:lang w:eastAsia="ru-RU"/>
        </w:rPr>
        <w:t>испр</w:t>
      </w:r>
      <w:proofErr w:type="spellEnd"/>
      <w:r w:rsidRPr="00C07F8E">
        <w:rPr>
          <w:rFonts w:ascii="Times New Roman" w:eastAsia="Times New Roman" w:hAnsi="Times New Roman" w:cs="Times New Roman"/>
          <w:color w:val="181818"/>
          <w:spacing w:val="-2"/>
          <w:sz w:val="24"/>
          <w:szCs w:val="24"/>
          <w:lang w:eastAsia="ru-RU"/>
        </w:rPr>
        <w:t>. и доп. – М.: МОЗАИКА-СИНТЕЗ, 2021.</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6. </w:t>
      </w:r>
      <w:proofErr w:type="spellStart"/>
      <w:r w:rsidRPr="00C07F8E">
        <w:rPr>
          <w:rFonts w:ascii="Times New Roman" w:eastAsia="Times New Roman" w:hAnsi="Times New Roman" w:cs="Times New Roman"/>
          <w:color w:val="181818"/>
          <w:spacing w:val="-2"/>
          <w:sz w:val="24"/>
          <w:szCs w:val="24"/>
          <w:lang w:eastAsia="ru-RU"/>
        </w:rPr>
        <w:t>Дыбина</w:t>
      </w:r>
      <w:proofErr w:type="spellEnd"/>
      <w:r w:rsidRPr="00C07F8E">
        <w:rPr>
          <w:rFonts w:ascii="Times New Roman" w:eastAsia="Times New Roman" w:hAnsi="Times New Roman" w:cs="Times New Roman"/>
          <w:color w:val="181818"/>
          <w:spacing w:val="-2"/>
          <w:sz w:val="24"/>
          <w:szCs w:val="24"/>
          <w:lang w:eastAsia="ru-RU"/>
        </w:rPr>
        <w:t xml:space="preserve"> О.В. Ознакомление с предметным и социальным окружением. Конспекты занятий с детьми 4-5 лет. – 2-е изд., </w:t>
      </w:r>
      <w:proofErr w:type="spellStart"/>
      <w:r w:rsidRPr="00C07F8E">
        <w:rPr>
          <w:rFonts w:ascii="Times New Roman" w:eastAsia="Times New Roman" w:hAnsi="Times New Roman" w:cs="Times New Roman"/>
          <w:color w:val="181818"/>
          <w:spacing w:val="-2"/>
          <w:sz w:val="24"/>
          <w:szCs w:val="24"/>
          <w:lang w:eastAsia="ru-RU"/>
        </w:rPr>
        <w:t>испр</w:t>
      </w:r>
      <w:proofErr w:type="spellEnd"/>
      <w:r w:rsidRPr="00C07F8E">
        <w:rPr>
          <w:rFonts w:ascii="Times New Roman" w:eastAsia="Times New Roman" w:hAnsi="Times New Roman" w:cs="Times New Roman"/>
          <w:color w:val="181818"/>
          <w:spacing w:val="-2"/>
          <w:sz w:val="24"/>
          <w:szCs w:val="24"/>
          <w:lang w:eastAsia="ru-RU"/>
        </w:rPr>
        <w:t>. и доп. – М.: МОЗАИКА-СИНТЕЗ, 2020.</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7. </w:t>
      </w:r>
      <w:proofErr w:type="spellStart"/>
      <w:r w:rsidRPr="00C07F8E">
        <w:rPr>
          <w:rFonts w:ascii="Times New Roman" w:eastAsia="Times New Roman" w:hAnsi="Times New Roman" w:cs="Times New Roman"/>
          <w:color w:val="181818"/>
          <w:spacing w:val="-2"/>
          <w:sz w:val="24"/>
          <w:szCs w:val="24"/>
          <w:lang w:eastAsia="ru-RU"/>
        </w:rPr>
        <w:t>Соломенникова</w:t>
      </w:r>
      <w:proofErr w:type="spellEnd"/>
      <w:r w:rsidRPr="00C07F8E">
        <w:rPr>
          <w:rFonts w:ascii="Times New Roman" w:eastAsia="Times New Roman" w:hAnsi="Times New Roman" w:cs="Times New Roman"/>
          <w:color w:val="181818"/>
          <w:spacing w:val="-2"/>
          <w:sz w:val="24"/>
          <w:szCs w:val="24"/>
          <w:lang w:eastAsia="ru-RU"/>
        </w:rPr>
        <w:t xml:space="preserve"> О.А. Ознакомление с природой в детском саду: Средняя группа. – М.: МОЗАИКА-СИНТЕЗ, 2019.</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8. </w:t>
      </w:r>
      <w:proofErr w:type="spellStart"/>
      <w:r w:rsidRPr="00C07F8E">
        <w:rPr>
          <w:rFonts w:ascii="Times New Roman" w:eastAsia="Times New Roman" w:hAnsi="Times New Roman" w:cs="Times New Roman"/>
          <w:color w:val="181818"/>
          <w:spacing w:val="-2"/>
          <w:sz w:val="24"/>
          <w:szCs w:val="24"/>
          <w:lang w:eastAsia="ru-RU"/>
        </w:rPr>
        <w:t>Куцакова</w:t>
      </w:r>
      <w:proofErr w:type="spellEnd"/>
      <w:r w:rsidRPr="00C07F8E">
        <w:rPr>
          <w:rFonts w:ascii="Times New Roman" w:eastAsia="Times New Roman" w:hAnsi="Times New Roman" w:cs="Times New Roman"/>
          <w:color w:val="181818"/>
          <w:spacing w:val="-2"/>
          <w:sz w:val="24"/>
          <w:szCs w:val="24"/>
          <w:lang w:eastAsia="ru-RU"/>
        </w:rPr>
        <w:t xml:space="preserve"> Л.В. Занятия по конструированию из строительного материала в старшей группе детского сада. Конспекты занятий.— М.: Мозаика-Синтез, 2006.</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9. </w:t>
      </w:r>
      <w:proofErr w:type="spellStart"/>
      <w:r w:rsidRPr="00C07F8E">
        <w:rPr>
          <w:rFonts w:ascii="Times New Roman" w:eastAsia="Times New Roman" w:hAnsi="Times New Roman" w:cs="Times New Roman"/>
          <w:color w:val="181818"/>
          <w:spacing w:val="-2"/>
          <w:sz w:val="24"/>
          <w:szCs w:val="24"/>
          <w:lang w:eastAsia="ru-RU"/>
        </w:rPr>
        <w:t>Куцакова</w:t>
      </w:r>
      <w:proofErr w:type="spellEnd"/>
      <w:r w:rsidRPr="00C07F8E">
        <w:rPr>
          <w:rFonts w:ascii="Times New Roman" w:eastAsia="Times New Roman" w:hAnsi="Times New Roman" w:cs="Times New Roman"/>
          <w:color w:val="181818"/>
          <w:spacing w:val="-2"/>
          <w:sz w:val="24"/>
          <w:szCs w:val="24"/>
          <w:lang w:eastAsia="ru-RU"/>
        </w:rPr>
        <w:t xml:space="preserve"> Л.В. Конструирование и ручной труд в детском саду. Программа и методические рекомендации: МОЗАИКА-СИНТЕЗ; Москва; 2010.</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10. </w:t>
      </w:r>
      <w:proofErr w:type="spellStart"/>
      <w:r w:rsidRPr="00C07F8E">
        <w:rPr>
          <w:rFonts w:ascii="Times New Roman" w:eastAsia="Times New Roman" w:hAnsi="Times New Roman" w:cs="Times New Roman"/>
          <w:color w:val="181818"/>
          <w:spacing w:val="-2"/>
          <w:sz w:val="24"/>
          <w:szCs w:val="24"/>
          <w:lang w:eastAsia="ru-RU"/>
        </w:rPr>
        <w:t>Лиштван</w:t>
      </w:r>
      <w:proofErr w:type="spellEnd"/>
      <w:r w:rsidRPr="00C07F8E">
        <w:rPr>
          <w:rFonts w:ascii="Times New Roman" w:eastAsia="Times New Roman" w:hAnsi="Times New Roman" w:cs="Times New Roman"/>
          <w:color w:val="181818"/>
          <w:spacing w:val="-2"/>
          <w:sz w:val="24"/>
          <w:szCs w:val="24"/>
          <w:lang w:eastAsia="ru-RU"/>
        </w:rPr>
        <w:t xml:space="preserve"> З.В. Конструирование: Пособие для воспитателей детского сада. – М.: Просвещение, 1981.</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lastRenderedPageBreak/>
        <w:t xml:space="preserve">11. </w:t>
      </w:r>
      <w:proofErr w:type="spellStart"/>
      <w:r w:rsidRPr="00C07F8E">
        <w:rPr>
          <w:rFonts w:ascii="Times New Roman" w:eastAsia="Times New Roman" w:hAnsi="Times New Roman" w:cs="Times New Roman"/>
          <w:color w:val="181818"/>
          <w:spacing w:val="-2"/>
          <w:sz w:val="24"/>
          <w:szCs w:val="24"/>
          <w:lang w:eastAsia="ru-RU"/>
        </w:rPr>
        <w:t>Пензулаева</w:t>
      </w:r>
      <w:proofErr w:type="spellEnd"/>
      <w:r w:rsidRPr="00C07F8E">
        <w:rPr>
          <w:rFonts w:ascii="Times New Roman" w:eastAsia="Times New Roman" w:hAnsi="Times New Roman" w:cs="Times New Roman"/>
          <w:color w:val="181818"/>
          <w:spacing w:val="-2"/>
          <w:sz w:val="24"/>
          <w:szCs w:val="24"/>
          <w:lang w:eastAsia="ru-RU"/>
        </w:rPr>
        <w:t xml:space="preserve"> Л.И. Физическая культура в детском саду: Конспекты занятий для работы с детьми 4-5 лет. – М.: МОЗАИКА-СИНТЕЗ, 2020.</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12. </w:t>
      </w:r>
      <w:proofErr w:type="spellStart"/>
      <w:r w:rsidRPr="00C07F8E">
        <w:rPr>
          <w:rFonts w:ascii="Times New Roman" w:eastAsia="Times New Roman" w:hAnsi="Times New Roman" w:cs="Times New Roman"/>
          <w:color w:val="181818"/>
          <w:spacing w:val="-2"/>
          <w:sz w:val="24"/>
          <w:szCs w:val="24"/>
          <w:lang w:eastAsia="ru-RU"/>
        </w:rPr>
        <w:t>Пензулаева</w:t>
      </w:r>
      <w:proofErr w:type="spellEnd"/>
      <w:r w:rsidRPr="00C07F8E">
        <w:rPr>
          <w:rFonts w:ascii="Times New Roman" w:eastAsia="Times New Roman" w:hAnsi="Times New Roman" w:cs="Times New Roman"/>
          <w:color w:val="181818"/>
          <w:spacing w:val="-2"/>
          <w:sz w:val="24"/>
          <w:szCs w:val="24"/>
          <w:lang w:eastAsia="ru-RU"/>
        </w:rPr>
        <w:t xml:space="preserve"> Л.И. Оздоровительная гимнастика. Комплексы упражнений для детей 5-6 лет.  – М.: МОЗАИКА-СИНТЕЗ, 2020.</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13. </w:t>
      </w:r>
      <w:proofErr w:type="spellStart"/>
      <w:r w:rsidRPr="00C07F8E">
        <w:rPr>
          <w:rFonts w:ascii="Times New Roman" w:eastAsia="Times New Roman" w:hAnsi="Times New Roman" w:cs="Times New Roman"/>
          <w:color w:val="181818"/>
          <w:spacing w:val="-2"/>
          <w:sz w:val="24"/>
          <w:szCs w:val="24"/>
          <w:lang w:eastAsia="ru-RU"/>
        </w:rPr>
        <w:t>Щеткин</w:t>
      </w:r>
      <w:proofErr w:type="spellEnd"/>
      <w:r w:rsidRPr="00C07F8E">
        <w:rPr>
          <w:rFonts w:ascii="Times New Roman" w:eastAsia="Times New Roman" w:hAnsi="Times New Roman" w:cs="Times New Roman"/>
          <w:color w:val="181818"/>
          <w:spacing w:val="-2"/>
          <w:sz w:val="24"/>
          <w:szCs w:val="24"/>
          <w:lang w:eastAsia="ru-RU"/>
        </w:rPr>
        <w:t xml:space="preserve"> А.В. Театральная деятельность в детском саду. Для занятий с детьми 5-6 лет/ Под ред. О.Ф. Горбуновой. – 2-е изд., </w:t>
      </w:r>
      <w:proofErr w:type="spellStart"/>
      <w:r w:rsidRPr="00C07F8E">
        <w:rPr>
          <w:rFonts w:ascii="Times New Roman" w:eastAsia="Times New Roman" w:hAnsi="Times New Roman" w:cs="Times New Roman"/>
          <w:color w:val="181818"/>
          <w:spacing w:val="-2"/>
          <w:sz w:val="24"/>
          <w:szCs w:val="24"/>
          <w:lang w:eastAsia="ru-RU"/>
        </w:rPr>
        <w:t>испр</w:t>
      </w:r>
      <w:proofErr w:type="spellEnd"/>
      <w:r w:rsidRPr="00C07F8E">
        <w:rPr>
          <w:rFonts w:ascii="Times New Roman" w:eastAsia="Times New Roman" w:hAnsi="Times New Roman" w:cs="Times New Roman"/>
          <w:color w:val="181818"/>
          <w:spacing w:val="-2"/>
          <w:sz w:val="24"/>
          <w:szCs w:val="24"/>
          <w:lang w:eastAsia="ru-RU"/>
        </w:rPr>
        <w:t>. – М.:</w:t>
      </w:r>
      <w:r w:rsidRPr="00C07F8E">
        <w:rPr>
          <w:rFonts w:ascii="Times New Roman" w:eastAsia="Times New Roman" w:hAnsi="Times New Roman" w:cs="Times New Roman"/>
          <w:color w:val="181818"/>
          <w:sz w:val="24"/>
          <w:szCs w:val="24"/>
          <w:lang w:eastAsia="ru-RU"/>
        </w:rPr>
        <w:t> </w:t>
      </w:r>
      <w:r w:rsidRPr="00C07F8E">
        <w:rPr>
          <w:rFonts w:ascii="Times New Roman" w:eastAsia="Times New Roman" w:hAnsi="Times New Roman" w:cs="Times New Roman"/>
          <w:color w:val="181818"/>
          <w:spacing w:val="-2"/>
          <w:sz w:val="24"/>
          <w:szCs w:val="24"/>
          <w:lang w:eastAsia="ru-RU"/>
        </w:rPr>
        <w:t>МОЗАИКА-СИНТЕЗ, 2021.</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14. Абрамова Л.В., </w:t>
      </w:r>
      <w:proofErr w:type="spellStart"/>
      <w:r w:rsidRPr="00C07F8E">
        <w:rPr>
          <w:rFonts w:ascii="Times New Roman" w:eastAsia="Times New Roman" w:hAnsi="Times New Roman" w:cs="Times New Roman"/>
          <w:color w:val="181818"/>
          <w:spacing w:val="-2"/>
          <w:sz w:val="24"/>
          <w:szCs w:val="24"/>
          <w:lang w:eastAsia="ru-RU"/>
        </w:rPr>
        <w:t>Слепцова</w:t>
      </w:r>
      <w:proofErr w:type="spellEnd"/>
      <w:r w:rsidRPr="00C07F8E">
        <w:rPr>
          <w:rFonts w:ascii="Times New Roman" w:eastAsia="Times New Roman" w:hAnsi="Times New Roman" w:cs="Times New Roman"/>
          <w:color w:val="181818"/>
          <w:spacing w:val="-2"/>
          <w:sz w:val="24"/>
          <w:szCs w:val="24"/>
          <w:lang w:eastAsia="ru-RU"/>
        </w:rPr>
        <w:t xml:space="preserve"> И.Ф. Социально-коммуникативное развитие дошкольников. старшая  группа. 5-6 лет. – 2-е изд., </w:t>
      </w:r>
      <w:proofErr w:type="spellStart"/>
      <w:r w:rsidRPr="00C07F8E">
        <w:rPr>
          <w:rFonts w:ascii="Times New Roman" w:eastAsia="Times New Roman" w:hAnsi="Times New Roman" w:cs="Times New Roman"/>
          <w:color w:val="181818"/>
          <w:spacing w:val="-2"/>
          <w:sz w:val="24"/>
          <w:szCs w:val="24"/>
          <w:lang w:eastAsia="ru-RU"/>
        </w:rPr>
        <w:t>испр</w:t>
      </w:r>
      <w:proofErr w:type="spellEnd"/>
      <w:r w:rsidRPr="00C07F8E">
        <w:rPr>
          <w:rFonts w:ascii="Times New Roman" w:eastAsia="Times New Roman" w:hAnsi="Times New Roman" w:cs="Times New Roman"/>
          <w:color w:val="181818"/>
          <w:spacing w:val="-2"/>
          <w:sz w:val="24"/>
          <w:szCs w:val="24"/>
          <w:lang w:eastAsia="ru-RU"/>
        </w:rPr>
        <w:t>. и доп. - М.: МОЗАИКА-СИНТЕЗ, 2020.</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15. Петрова В.И., </w:t>
      </w:r>
      <w:proofErr w:type="spellStart"/>
      <w:r w:rsidRPr="00C07F8E">
        <w:rPr>
          <w:rFonts w:ascii="Times New Roman" w:eastAsia="Times New Roman" w:hAnsi="Times New Roman" w:cs="Times New Roman"/>
          <w:color w:val="181818"/>
          <w:spacing w:val="-2"/>
          <w:sz w:val="24"/>
          <w:szCs w:val="24"/>
          <w:lang w:eastAsia="ru-RU"/>
        </w:rPr>
        <w:t>Стульник</w:t>
      </w:r>
      <w:proofErr w:type="spellEnd"/>
      <w:r w:rsidRPr="00C07F8E">
        <w:rPr>
          <w:rFonts w:ascii="Times New Roman" w:eastAsia="Times New Roman" w:hAnsi="Times New Roman" w:cs="Times New Roman"/>
          <w:color w:val="181818"/>
          <w:spacing w:val="-2"/>
          <w:sz w:val="24"/>
          <w:szCs w:val="24"/>
          <w:lang w:eastAsia="ru-RU"/>
        </w:rPr>
        <w:t xml:space="preserve"> Т.Д. Этические беседы с дошкольниками: Основы нравственного воспитания: Для занятий с детьми 4-7 лет. – М.: МОЗАИКА-СИНТЕЗ, 2020.</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16. Павлова Л.Ю. Сборник дидактических игр по ознакомлению с окружающим миром: Для занятий с детьми 4-7 лет. – М.: МОЗАИКА-СИНТЕЗ, 2020.</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17. </w:t>
      </w:r>
      <w:proofErr w:type="spellStart"/>
      <w:r w:rsidRPr="00C07F8E">
        <w:rPr>
          <w:rFonts w:ascii="Times New Roman" w:eastAsia="Times New Roman" w:hAnsi="Times New Roman" w:cs="Times New Roman"/>
          <w:color w:val="181818"/>
          <w:spacing w:val="-2"/>
          <w:sz w:val="24"/>
          <w:szCs w:val="24"/>
          <w:lang w:eastAsia="ru-RU"/>
        </w:rPr>
        <w:t>Степаненкова</w:t>
      </w:r>
      <w:proofErr w:type="spellEnd"/>
      <w:r w:rsidRPr="00C07F8E">
        <w:rPr>
          <w:rFonts w:ascii="Times New Roman" w:eastAsia="Times New Roman" w:hAnsi="Times New Roman" w:cs="Times New Roman"/>
          <w:color w:val="181818"/>
          <w:spacing w:val="-2"/>
          <w:sz w:val="24"/>
          <w:szCs w:val="24"/>
          <w:lang w:eastAsia="ru-RU"/>
        </w:rPr>
        <w:t xml:space="preserve"> Э.Я.  Сборник подвижных игр. Для занятий с детьми 2-7 лет. – М.: МОЗАИКА-СИНТЕЗ, 2020.</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18. Борисова М.М. Малоподвижные игры и игровые упражнения: Методическое пособие для занятий с детьми 3-7 лет. – 3-е изд., </w:t>
      </w:r>
      <w:proofErr w:type="spellStart"/>
      <w:r w:rsidRPr="00C07F8E">
        <w:rPr>
          <w:rFonts w:ascii="Times New Roman" w:eastAsia="Times New Roman" w:hAnsi="Times New Roman" w:cs="Times New Roman"/>
          <w:color w:val="181818"/>
          <w:spacing w:val="-2"/>
          <w:sz w:val="24"/>
          <w:szCs w:val="24"/>
          <w:lang w:eastAsia="ru-RU"/>
        </w:rPr>
        <w:t>испр</w:t>
      </w:r>
      <w:proofErr w:type="spellEnd"/>
      <w:r w:rsidRPr="00C07F8E">
        <w:rPr>
          <w:rFonts w:ascii="Times New Roman" w:eastAsia="Times New Roman" w:hAnsi="Times New Roman" w:cs="Times New Roman"/>
          <w:color w:val="181818"/>
          <w:spacing w:val="-2"/>
          <w:sz w:val="24"/>
          <w:szCs w:val="24"/>
          <w:lang w:eastAsia="ru-RU"/>
        </w:rPr>
        <w:t>. и доп. – М.: МОЗАИКА-СИНТЕЗ, 2020.</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pacing w:val="-2"/>
          <w:sz w:val="24"/>
          <w:szCs w:val="24"/>
          <w:lang w:eastAsia="ru-RU"/>
        </w:rPr>
        <w:t xml:space="preserve">19. Образовательная деятельность на прогулках. Картотека прогулок на каждый день по программе «От рождения до школы» под редакцией </w:t>
      </w:r>
      <w:proofErr w:type="spellStart"/>
      <w:r w:rsidRPr="00C07F8E">
        <w:rPr>
          <w:rFonts w:ascii="Times New Roman" w:eastAsia="Times New Roman" w:hAnsi="Times New Roman" w:cs="Times New Roman"/>
          <w:color w:val="181818"/>
          <w:spacing w:val="-2"/>
          <w:sz w:val="24"/>
          <w:szCs w:val="24"/>
          <w:lang w:eastAsia="ru-RU"/>
        </w:rPr>
        <w:t>Н.Е.Вераксы</w:t>
      </w:r>
      <w:proofErr w:type="spellEnd"/>
      <w:r w:rsidRPr="00C07F8E">
        <w:rPr>
          <w:rFonts w:ascii="Times New Roman" w:eastAsia="Times New Roman" w:hAnsi="Times New Roman" w:cs="Times New Roman"/>
          <w:color w:val="181818"/>
          <w:spacing w:val="-2"/>
          <w:sz w:val="24"/>
          <w:szCs w:val="24"/>
          <w:lang w:eastAsia="ru-RU"/>
        </w:rPr>
        <w:t xml:space="preserve">, </w:t>
      </w:r>
      <w:proofErr w:type="spellStart"/>
      <w:r w:rsidRPr="00C07F8E">
        <w:rPr>
          <w:rFonts w:ascii="Times New Roman" w:eastAsia="Times New Roman" w:hAnsi="Times New Roman" w:cs="Times New Roman"/>
          <w:color w:val="181818"/>
          <w:spacing w:val="-2"/>
          <w:sz w:val="24"/>
          <w:szCs w:val="24"/>
          <w:lang w:eastAsia="ru-RU"/>
        </w:rPr>
        <w:t>Т.С.Комаровой</w:t>
      </w:r>
      <w:proofErr w:type="spellEnd"/>
      <w:r w:rsidRPr="00C07F8E">
        <w:rPr>
          <w:rFonts w:ascii="Times New Roman" w:eastAsia="Times New Roman" w:hAnsi="Times New Roman" w:cs="Times New Roman"/>
          <w:color w:val="181818"/>
          <w:spacing w:val="-2"/>
          <w:sz w:val="24"/>
          <w:szCs w:val="24"/>
          <w:lang w:eastAsia="ru-RU"/>
        </w:rPr>
        <w:t xml:space="preserve">, </w:t>
      </w:r>
      <w:proofErr w:type="spellStart"/>
      <w:r w:rsidRPr="00C07F8E">
        <w:rPr>
          <w:rFonts w:ascii="Times New Roman" w:eastAsia="Times New Roman" w:hAnsi="Times New Roman" w:cs="Times New Roman"/>
          <w:color w:val="181818"/>
          <w:spacing w:val="-2"/>
          <w:sz w:val="24"/>
          <w:szCs w:val="24"/>
          <w:lang w:eastAsia="ru-RU"/>
        </w:rPr>
        <w:t>М.А.Васильевой</w:t>
      </w:r>
      <w:proofErr w:type="spellEnd"/>
      <w:r w:rsidRPr="00C07F8E">
        <w:rPr>
          <w:rFonts w:ascii="Times New Roman" w:eastAsia="Times New Roman" w:hAnsi="Times New Roman" w:cs="Times New Roman"/>
          <w:color w:val="181818"/>
          <w:spacing w:val="-2"/>
          <w:sz w:val="24"/>
          <w:szCs w:val="24"/>
          <w:lang w:eastAsia="ru-RU"/>
        </w:rPr>
        <w:t xml:space="preserve">. (от 5 до 6 лет) /авт.-сост. </w:t>
      </w:r>
      <w:proofErr w:type="spellStart"/>
      <w:r w:rsidRPr="00C07F8E">
        <w:rPr>
          <w:rFonts w:ascii="Times New Roman" w:eastAsia="Times New Roman" w:hAnsi="Times New Roman" w:cs="Times New Roman"/>
          <w:color w:val="181818"/>
          <w:spacing w:val="-2"/>
          <w:sz w:val="24"/>
          <w:szCs w:val="24"/>
          <w:lang w:eastAsia="ru-RU"/>
        </w:rPr>
        <w:t>М.П.Костюченко</w:t>
      </w:r>
      <w:proofErr w:type="spellEnd"/>
      <w:r w:rsidRPr="00C07F8E">
        <w:rPr>
          <w:rFonts w:ascii="Times New Roman" w:eastAsia="Times New Roman" w:hAnsi="Times New Roman" w:cs="Times New Roman"/>
          <w:color w:val="181818"/>
          <w:spacing w:val="-2"/>
          <w:sz w:val="24"/>
          <w:szCs w:val="24"/>
          <w:lang w:eastAsia="ru-RU"/>
        </w:rPr>
        <w:t xml:space="preserve">, </w:t>
      </w:r>
      <w:proofErr w:type="spellStart"/>
      <w:r w:rsidRPr="00C07F8E">
        <w:rPr>
          <w:rFonts w:ascii="Times New Roman" w:eastAsia="Times New Roman" w:hAnsi="Times New Roman" w:cs="Times New Roman"/>
          <w:color w:val="181818"/>
          <w:spacing w:val="-2"/>
          <w:sz w:val="24"/>
          <w:szCs w:val="24"/>
          <w:lang w:eastAsia="ru-RU"/>
        </w:rPr>
        <w:t>С.Ф.Виноградова</w:t>
      </w:r>
      <w:proofErr w:type="spellEnd"/>
      <w:r w:rsidRPr="00C07F8E">
        <w:rPr>
          <w:rFonts w:ascii="Times New Roman" w:eastAsia="Times New Roman" w:hAnsi="Times New Roman" w:cs="Times New Roman"/>
          <w:color w:val="181818"/>
          <w:spacing w:val="-2"/>
          <w:sz w:val="24"/>
          <w:szCs w:val="24"/>
          <w:lang w:eastAsia="ru-RU"/>
        </w:rPr>
        <w:t xml:space="preserve">, </w:t>
      </w:r>
      <w:proofErr w:type="spellStart"/>
      <w:r w:rsidRPr="00C07F8E">
        <w:rPr>
          <w:rFonts w:ascii="Times New Roman" w:eastAsia="Times New Roman" w:hAnsi="Times New Roman" w:cs="Times New Roman"/>
          <w:color w:val="181818"/>
          <w:spacing w:val="-2"/>
          <w:sz w:val="24"/>
          <w:szCs w:val="24"/>
          <w:lang w:eastAsia="ru-RU"/>
        </w:rPr>
        <w:t>Н.В.Рогачева</w:t>
      </w:r>
      <w:proofErr w:type="spellEnd"/>
      <w:r w:rsidRPr="00C07F8E">
        <w:rPr>
          <w:rFonts w:ascii="Times New Roman" w:eastAsia="Times New Roman" w:hAnsi="Times New Roman" w:cs="Times New Roman"/>
          <w:color w:val="181818"/>
          <w:spacing w:val="-2"/>
          <w:sz w:val="24"/>
          <w:szCs w:val="24"/>
          <w:lang w:eastAsia="ru-RU"/>
        </w:rPr>
        <w:t>. – Волгоград: Учитель.</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b/>
          <w:bCs/>
          <w:color w:val="000000"/>
          <w:spacing w:val="-2"/>
          <w:sz w:val="24"/>
          <w:szCs w:val="24"/>
          <w:lang w:eastAsia="ru-RU"/>
        </w:rPr>
        <w:t>Нормативное сопровождение</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000000"/>
          <w:spacing w:val="-2"/>
          <w:sz w:val="24"/>
          <w:szCs w:val="24"/>
          <w:lang w:eastAsia="ru-RU"/>
        </w:rPr>
        <w:t>1. Федеральный закон от 29.12.2012 № 273-ФЗ (ред. от 29.12.2022) «Об образовании в Российской Федерации» (с изм. и доп., вступ. в силу с 11.01.2023)</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000000"/>
          <w:spacing w:val="-2"/>
          <w:sz w:val="24"/>
          <w:szCs w:val="24"/>
          <w:lang w:eastAsia="ru-RU"/>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000000"/>
          <w:spacing w:val="-2"/>
          <w:sz w:val="24"/>
          <w:szCs w:val="24"/>
          <w:lang w:eastAsia="ru-RU"/>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000000"/>
          <w:spacing w:val="-2"/>
          <w:sz w:val="24"/>
          <w:szCs w:val="24"/>
          <w:lang w:eastAsia="ru-RU"/>
        </w:rPr>
        <w:t xml:space="preserve">4. Обновленный ФГОС ДО - Приказ </w:t>
      </w:r>
      <w:proofErr w:type="spellStart"/>
      <w:r w:rsidRPr="00C07F8E">
        <w:rPr>
          <w:rFonts w:ascii="Times New Roman" w:eastAsia="Times New Roman" w:hAnsi="Times New Roman" w:cs="Times New Roman"/>
          <w:color w:val="000000"/>
          <w:spacing w:val="-2"/>
          <w:sz w:val="24"/>
          <w:szCs w:val="24"/>
          <w:lang w:eastAsia="ru-RU"/>
        </w:rPr>
        <w:t>Минпросвещения</w:t>
      </w:r>
      <w:proofErr w:type="spellEnd"/>
      <w:r w:rsidRPr="00C07F8E">
        <w:rPr>
          <w:rFonts w:ascii="Times New Roman" w:eastAsia="Times New Roman" w:hAnsi="Times New Roman" w:cs="Times New Roman"/>
          <w:color w:val="000000"/>
          <w:spacing w:val="-2"/>
          <w:sz w:val="24"/>
          <w:szCs w:val="24"/>
          <w:lang w:eastAsia="ru-RU"/>
        </w:rPr>
        <w:t xml:space="preserve"> России от 08.11.2022 № 955 «О внесении изменений…» (Зарегистрировано в Минюсте России 06.02.2023 № 72264)</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000000"/>
          <w:spacing w:val="-2"/>
          <w:sz w:val="24"/>
          <w:szCs w:val="24"/>
          <w:lang w:eastAsia="ru-RU"/>
        </w:rPr>
        <w:t>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037ED0" w:rsidRPr="00C07F8E" w:rsidRDefault="00037ED0" w:rsidP="00037ED0">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000000"/>
          <w:spacing w:val="-2"/>
          <w:sz w:val="24"/>
          <w:szCs w:val="24"/>
          <w:lang w:eastAsia="ru-RU"/>
        </w:rPr>
        <w:lastRenderedPageBreak/>
        <w:t xml:space="preserve">6. Приказ </w:t>
      </w:r>
      <w:proofErr w:type="spellStart"/>
      <w:r w:rsidRPr="00C07F8E">
        <w:rPr>
          <w:rFonts w:ascii="Times New Roman" w:eastAsia="Times New Roman" w:hAnsi="Times New Roman" w:cs="Times New Roman"/>
          <w:color w:val="000000"/>
          <w:spacing w:val="-2"/>
          <w:sz w:val="24"/>
          <w:szCs w:val="24"/>
          <w:lang w:eastAsia="ru-RU"/>
        </w:rPr>
        <w:t>Минпросвещения</w:t>
      </w:r>
      <w:proofErr w:type="spellEnd"/>
      <w:r w:rsidRPr="00C07F8E">
        <w:rPr>
          <w:rFonts w:ascii="Times New Roman" w:eastAsia="Times New Roman" w:hAnsi="Times New Roman" w:cs="Times New Roman"/>
          <w:color w:val="000000"/>
          <w:spacing w:val="-2"/>
          <w:sz w:val="24"/>
          <w:szCs w:val="24"/>
          <w:lang w:eastAsia="ru-RU"/>
        </w:rPr>
        <w:t xml:space="preserve"> России от 25.11.2022 № 1028 «Об утверждении федеральной образовательной программы дошкольного образования» (Зарегистрировано в Минюсте России 28.12.2022 № 718</w:t>
      </w:r>
    </w:p>
    <w:p w:rsidR="00037ED0" w:rsidRPr="00C07F8E" w:rsidRDefault="00037ED0" w:rsidP="00037ED0">
      <w:pPr>
        <w:shd w:val="clear" w:color="auto" w:fill="FFFFFF"/>
        <w:spacing w:after="0" w:line="240" w:lineRule="auto"/>
        <w:rPr>
          <w:rFonts w:ascii="Arial" w:eastAsia="Times New Roman" w:hAnsi="Arial" w:cs="Arial"/>
          <w:color w:val="181818"/>
          <w:sz w:val="24"/>
          <w:szCs w:val="24"/>
          <w:lang w:eastAsia="ru-RU"/>
        </w:rPr>
      </w:pPr>
      <w:r w:rsidRPr="00C07F8E">
        <w:rPr>
          <w:rFonts w:ascii="Times New Roman" w:eastAsia="Times New Roman" w:hAnsi="Times New Roman" w:cs="Times New Roman"/>
          <w:color w:val="000000"/>
          <w:spacing w:val="-2"/>
          <w:sz w:val="24"/>
          <w:szCs w:val="24"/>
          <w:lang w:eastAsia="ru-RU"/>
        </w:rPr>
        <w:br w:type="textWrapping" w:clear="all"/>
      </w:r>
    </w:p>
    <w:p w:rsidR="00037ED0" w:rsidRPr="00C07F8E" w:rsidRDefault="00037ED0" w:rsidP="00037ED0">
      <w:pPr>
        <w:shd w:val="clear" w:color="auto" w:fill="FFFFFF"/>
        <w:spacing w:line="240" w:lineRule="auto"/>
        <w:jc w:val="both"/>
        <w:rPr>
          <w:rFonts w:ascii="Times New Roman" w:eastAsia="Times New Roman" w:hAnsi="Times New Roman" w:cs="Times New Roman"/>
          <w:color w:val="181818"/>
          <w:sz w:val="24"/>
          <w:szCs w:val="24"/>
          <w:lang w:eastAsia="ru-RU"/>
        </w:rPr>
      </w:pPr>
      <w:r w:rsidRPr="00C07F8E">
        <w:rPr>
          <w:rFonts w:ascii="Times New Roman" w:eastAsia="Times New Roman" w:hAnsi="Times New Roman" w:cs="Times New Roman"/>
          <w:color w:val="181818"/>
          <w:sz w:val="24"/>
          <w:szCs w:val="24"/>
          <w:lang w:eastAsia="ru-RU"/>
        </w:rPr>
        <w:t xml:space="preserve">На заметку: Пересмотреть режим дня ,  список методической литературы,   авторы программы </w:t>
      </w:r>
      <w:proofErr w:type="spellStart"/>
      <w:r w:rsidRPr="00C07F8E">
        <w:rPr>
          <w:rFonts w:ascii="Times New Roman" w:eastAsia="Times New Roman" w:hAnsi="Times New Roman" w:cs="Times New Roman"/>
          <w:color w:val="181818"/>
          <w:sz w:val="24"/>
          <w:szCs w:val="24"/>
          <w:lang w:eastAsia="ru-RU"/>
        </w:rPr>
        <w:t>фоп</w:t>
      </w:r>
      <w:proofErr w:type="spellEnd"/>
      <w:r w:rsidRPr="00C07F8E">
        <w:rPr>
          <w:rFonts w:ascii="Times New Roman" w:eastAsia="Times New Roman" w:hAnsi="Times New Roman" w:cs="Times New Roman"/>
          <w:color w:val="181818"/>
          <w:sz w:val="24"/>
          <w:szCs w:val="24"/>
          <w:lang w:eastAsia="ru-RU"/>
        </w:rPr>
        <w:t xml:space="preserve"> до  ,добавить  тематическое планирование. </w:t>
      </w:r>
    </w:p>
    <w:p w:rsidR="00037ED0" w:rsidRPr="00C07F8E" w:rsidRDefault="00037ED0" w:rsidP="00037ED0">
      <w:pPr>
        <w:pStyle w:val="a3"/>
        <w:jc w:val="center"/>
        <w:rPr>
          <w:rFonts w:ascii="Times New Roman" w:hAnsi="Times New Roman" w:cs="Times New Roman"/>
          <w:b/>
          <w:bCs/>
          <w:i/>
          <w:iCs/>
          <w:sz w:val="48"/>
          <w:szCs w:val="48"/>
        </w:rPr>
      </w:pPr>
      <w:r w:rsidRPr="00C07F8E">
        <w:rPr>
          <w:rFonts w:ascii="Times New Roman" w:hAnsi="Times New Roman" w:cs="Times New Roman"/>
          <w:b/>
          <w:bCs/>
          <w:sz w:val="48"/>
          <w:szCs w:val="48"/>
        </w:rPr>
        <w:t>Описание образовательных технологий</w:t>
      </w:r>
    </w:p>
    <w:p w:rsidR="00037ED0" w:rsidRPr="00C07F8E" w:rsidRDefault="00037ED0" w:rsidP="00037ED0">
      <w:pPr>
        <w:spacing w:after="0" w:line="240" w:lineRule="auto"/>
        <w:jc w:val="both"/>
        <w:rPr>
          <w:rFonts w:ascii="Times New Roman" w:eastAsia="Times New Roman" w:hAnsi="Times New Roman" w:cs="Times New Roman"/>
          <w:b/>
          <w:bCs/>
          <w:i/>
          <w:iCs/>
          <w:sz w:val="48"/>
          <w:szCs w:val="48"/>
          <w:lang w:eastAsia="ru-RU"/>
        </w:rPr>
      </w:pPr>
    </w:p>
    <w:p w:rsidR="00037ED0" w:rsidRPr="00C07F8E" w:rsidRDefault="00037ED0" w:rsidP="00037ED0">
      <w:pPr>
        <w:spacing w:before="115" w:after="0" w:line="360" w:lineRule="auto"/>
        <w:rPr>
          <w:rFonts w:ascii="Times New Roman" w:eastAsia="Calibri" w:hAnsi="Times New Roman" w:cs="Times New Roman"/>
          <w:b/>
          <w:bCs/>
          <w:i/>
          <w:iCs/>
          <w:sz w:val="28"/>
          <w:szCs w:val="28"/>
        </w:rPr>
      </w:pPr>
      <w:bookmarkStart w:id="9" w:name="_Hlk135738864"/>
      <w:r w:rsidRPr="00C07F8E">
        <w:rPr>
          <w:rFonts w:ascii="Times New Roman" w:eastAsia="Calibri" w:hAnsi="Times New Roman" w:cs="Times New Roman"/>
          <w:b/>
          <w:bCs/>
          <w:i/>
          <w:iCs/>
          <w:sz w:val="28"/>
          <w:szCs w:val="28"/>
        </w:rPr>
        <w:t>Технологии проектной деятельности (</w:t>
      </w:r>
      <w:proofErr w:type="spellStart"/>
      <w:r w:rsidRPr="00C07F8E">
        <w:rPr>
          <w:rFonts w:ascii="Times New Roman" w:eastAsia="Calibri" w:hAnsi="Times New Roman" w:cs="Times New Roman"/>
          <w:b/>
          <w:bCs/>
          <w:i/>
          <w:iCs/>
          <w:sz w:val="28"/>
          <w:szCs w:val="28"/>
        </w:rPr>
        <w:t>Н.Е.Веракса</w:t>
      </w:r>
      <w:proofErr w:type="spellEnd"/>
      <w:r w:rsidRPr="00C07F8E">
        <w:rPr>
          <w:rFonts w:ascii="Times New Roman" w:eastAsia="Calibri" w:hAnsi="Times New Roman" w:cs="Times New Roman"/>
          <w:b/>
          <w:bCs/>
          <w:i/>
          <w:iCs/>
          <w:sz w:val="28"/>
          <w:szCs w:val="28"/>
        </w:rPr>
        <w:t xml:space="preserve">, </w:t>
      </w:r>
      <w:proofErr w:type="spellStart"/>
      <w:r w:rsidRPr="00C07F8E">
        <w:rPr>
          <w:rFonts w:ascii="Times New Roman" w:eastAsia="Calibri" w:hAnsi="Times New Roman" w:cs="Times New Roman"/>
          <w:b/>
          <w:bCs/>
          <w:i/>
          <w:iCs/>
          <w:sz w:val="28"/>
          <w:szCs w:val="28"/>
        </w:rPr>
        <w:t>А.Н.Веракса</w:t>
      </w:r>
      <w:proofErr w:type="spellEnd"/>
      <w:r w:rsidRPr="00C07F8E">
        <w:rPr>
          <w:rFonts w:ascii="Times New Roman" w:eastAsia="Calibri" w:hAnsi="Times New Roman" w:cs="Times New Roman"/>
          <w:b/>
          <w:bCs/>
          <w:i/>
          <w:iCs/>
          <w:sz w:val="28"/>
          <w:szCs w:val="28"/>
        </w:rPr>
        <w:t>)</w:t>
      </w:r>
    </w:p>
    <w:bookmarkEnd w:id="9"/>
    <w:p w:rsidR="00037ED0" w:rsidRPr="00C07F8E" w:rsidRDefault="00037ED0" w:rsidP="00037ED0">
      <w:pPr>
        <w:spacing w:before="115" w:after="0" w:line="240" w:lineRule="auto"/>
        <w:rPr>
          <w:rFonts w:ascii="Times New Roman" w:eastAsia="Calibri" w:hAnsi="Times New Roman" w:cs="Times New Roman"/>
          <w:iCs/>
          <w:sz w:val="24"/>
          <w:szCs w:val="24"/>
        </w:rPr>
      </w:pPr>
      <w:r w:rsidRPr="00C07F8E">
        <w:rPr>
          <w:rFonts w:ascii="Times New Roman" w:eastAsia="Calibri" w:hAnsi="Times New Roman" w:cs="Times New Roman"/>
          <w:bCs/>
          <w:iCs/>
          <w:sz w:val="28"/>
          <w:szCs w:val="28"/>
        </w:rPr>
        <w:t>Развитие и обогащение социально-личностного опыта посредством включения детей в сферу межличностного взаимодействия.</w:t>
      </w:r>
    </w:p>
    <w:p w:rsidR="00037ED0" w:rsidRPr="00C07F8E" w:rsidRDefault="00037ED0" w:rsidP="00037ED0">
      <w:pPr>
        <w:autoSpaceDE w:val="0"/>
        <w:autoSpaceDN w:val="0"/>
        <w:adjustRightInd w:val="0"/>
        <w:spacing w:after="0" w:line="240" w:lineRule="auto"/>
        <w:jc w:val="both"/>
        <w:rPr>
          <w:rFonts w:ascii="Times New Roman" w:eastAsia="Calibri" w:hAnsi="Times New Roman" w:cs="Times New Roman"/>
          <w:sz w:val="28"/>
          <w:szCs w:val="28"/>
        </w:rPr>
      </w:pPr>
      <w:r w:rsidRPr="00C07F8E">
        <w:rPr>
          <w:rFonts w:ascii="Times New Roman" w:eastAsia="Calibri" w:hAnsi="Times New Roman" w:cs="Times New Roman"/>
          <w:b/>
          <w:bCs/>
          <w:sz w:val="28"/>
          <w:szCs w:val="28"/>
        </w:rPr>
        <w:t>Детско-взрослое проектирование</w:t>
      </w:r>
      <w:r w:rsidRPr="00C07F8E">
        <w:rPr>
          <w:rFonts w:ascii="SchoolBookCSanPin-Regular" w:eastAsia="Calibri" w:hAnsi="SchoolBookCSanPin-Regular" w:cs="SchoolBookCSanPin-Regular"/>
          <w:sz w:val="21"/>
          <w:szCs w:val="21"/>
        </w:rPr>
        <w:t xml:space="preserve"> - </w:t>
      </w:r>
      <w:r w:rsidRPr="00C07F8E">
        <w:rPr>
          <w:rFonts w:ascii="Times New Roman" w:eastAsia="Calibri" w:hAnsi="Times New Roman" w:cs="Times New Roman"/>
          <w:sz w:val="28"/>
          <w:szCs w:val="28"/>
        </w:rPr>
        <w:t>это создание воспитателем таких условий, которые позволяют детям самостоятельно или совместно с взрослым открывать новый практический опыт, добывать его экспериментальным, поисковым путём, анализировать его и преобразовывать. Этот результат можно увидеть, осмыслить, применить в реальной практике.</w:t>
      </w:r>
    </w:p>
    <w:p w:rsidR="00037ED0" w:rsidRPr="00C07F8E" w:rsidRDefault="00037ED0" w:rsidP="00037ED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F8E">
        <w:rPr>
          <w:rFonts w:ascii="Times New Roman" w:eastAsia="Calibri" w:hAnsi="Times New Roman" w:cs="Times New Roman"/>
          <w:sz w:val="28"/>
          <w:szCs w:val="28"/>
        </w:rPr>
        <w:t>Проектная деятельность дошкольников может быть условно разделена</w:t>
      </w:r>
    </w:p>
    <w:p w:rsidR="00037ED0" w:rsidRPr="00C07F8E" w:rsidRDefault="00037ED0" w:rsidP="00037ED0">
      <w:pPr>
        <w:autoSpaceDE w:val="0"/>
        <w:autoSpaceDN w:val="0"/>
        <w:adjustRightInd w:val="0"/>
        <w:spacing w:after="0" w:line="240" w:lineRule="auto"/>
        <w:jc w:val="both"/>
        <w:rPr>
          <w:rFonts w:ascii="Times New Roman" w:eastAsia="Calibri" w:hAnsi="Times New Roman" w:cs="Times New Roman"/>
          <w:sz w:val="28"/>
          <w:szCs w:val="28"/>
        </w:rPr>
      </w:pPr>
      <w:r w:rsidRPr="00C07F8E">
        <w:rPr>
          <w:rFonts w:ascii="Times New Roman" w:eastAsia="Calibri" w:hAnsi="Times New Roman" w:cs="Times New Roman"/>
          <w:sz w:val="28"/>
          <w:szCs w:val="28"/>
        </w:rPr>
        <w:t>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года). Для детей до 4—5 лет характерны небольшие по продолжительности и простые по результату продуктивной деятельности мини-проекты, организуемые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037ED0" w:rsidRPr="00C07F8E" w:rsidRDefault="00037ED0" w:rsidP="00037ED0">
      <w:pPr>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C07F8E">
        <w:rPr>
          <w:rFonts w:ascii="Times New Roman" w:eastAsia="Calibri" w:hAnsi="Times New Roman" w:cs="Times New Roman"/>
          <w:sz w:val="28"/>
          <w:szCs w:val="28"/>
        </w:rPr>
        <w:t xml:space="preserve">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 </w:t>
      </w:r>
    </w:p>
    <w:p w:rsidR="00037ED0" w:rsidRPr="00C07F8E" w:rsidRDefault="00037ED0" w:rsidP="00037ED0">
      <w:pPr>
        <w:spacing w:before="115" w:after="0" w:line="240" w:lineRule="auto"/>
        <w:jc w:val="both"/>
        <w:rPr>
          <w:rFonts w:ascii="Times New Roman" w:eastAsia="Calibri" w:hAnsi="Times New Roman" w:cs="Times New Roman"/>
          <w:sz w:val="24"/>
          <w:szCs w:val="24"/>
        </w:rPr>
      </w:pPr>
      <w:r w:rsidRPr="00C07F8E">
        <w:rPr>
          <w:rFonts w:ascii="Times New Roman" w:eastAsia="Calibri" w:hAnsi="Times New Roman" w:cs="Times New Roman"/>
          <w:b/>
          <w:bCs/>
          <w:sz w:val="28"/>
          <w:szCs w:val="28"/>
        </w:rPr>
        <w:t>Этапы в развитии проектной деятельности:</w:t>
      </w:r>
    </w:p>
    <w:p w:rsidR="00037ED0" w:rsidRPr="00C07F8E" w:rsidRDefault="00037ED0" w:rsidP="00037ED0">
      <w:pPr>
        <w:spacing w:before="100" w:beforeAutospacing="1" w:after="100" w:afterAutospacing="1" w:line="240" w:lineRule="auto"/>
        <w:ind w:left="734" w:hanging="360"/>
        <w:jc w:val="both"/>
        <w:rPr>
          <w:rFonts w:ascii="Times New Roman" w:eastAsia="Calibri" w:hAnsi="Times New Roman" w:cs="Times New Roman"/>
          <w:sz w:val="24"/>
          <w:szCs w:val="24"/>
        </w:rPr>
      </w:pPr>
      <w:r w:rsidRPr="00C07F8E">
        <w:rPr>
          <w:rFonts w:ascii="Times New Roman" w:eastAsia="Calibri" w:hAnsi="Times New Roman" w:cs="Times New Roman"/>
          <w:sz w:val="28"/>
          <w:szCs w:val="28"/>
        </w:rPr>
        <w:lastRenderedPageBreak/>
        <w:t>1)</w:t>
      </w:r>
      <w:r w:rsidRPr="00C07F8E">
        <w:rPr>
          <w:rFonts w:ascii="Times New Roman" w:eastAsia="Calibri" w:hAnsi="Times New Roman" w:cs="Times New Roman"/>
          <w:sz w:val="14"/>
          <w:szCs w:val="14"/>
        </w:rPr>
        <w:t xml:space="preserve">    </w:t>
      </w:r>
      <w:proofErr w:type="spellStart"/>
      <w:r w:rsidRPr="00C07F8E">
        <w:rPr>
          <w:rFonts w:ascii="Times New Roman" w:eastAsia="Calibri" w:hAnsi="Times New Roman" w:cs="Times New Roman"/>
          <w:sz w:val="28"/>
          <w:szCs w:val="28"/>
        </w:rPr>
        <w:t>Подражателъско</w:t>
      </w:r>
      <w:proofErr w:type="spellEnd"/>
      <w:r w:rsidRPr="00C07F8E">
        <w:rPr>
          <w:rFonts w:ascii="Times New Roman" w:eastAsia="Calibri" w:hAnsi="Times New Roman" w:cs="Times New Roman"/>
          <w:sz w:val="28"/>
          <w:szCs w:val="28"/>
        </w:rPr>
        <w:t>-исполнительский, реализация которого возможна с детьми трех — пяти лет. На этом этапе дети участвуют в проекте « на  вторых ролях», выполняют действия по прямому предложе</w:t>
      </w:r>
      <w:r w:rsidRPr="00C07F8E">
        <w:rPr>
          <w:rFonts w:ascii="Times New Roman" w:eastAsia="Calibri" w:hAnsi="Times New Roman" w:cs="Times New Roman"/>
          <w:sz w:val="28"/>
          <w:szCs w:val="28"/>
        </w:rPr>
        <w:softHyphen/>
        <w:t>нию взрослого или путем подражания ему, что не противоре</w:t>
      </w:r>
      <w:r w:rsidRPr="00C07F8E">
        <w:rPr>
          <w:rFonts w:ascii="Times New Roman" w:eastAsia="Calibri" w:hAnsi="Times New Roman" w:cs="Times New Roman"/>
          <w:sz w:val="28"/>
          <w:szCs w:val="28"/>
        </w:rPr>
        <w:softHyphen/>
        <w:t>чит природе маленького ребенка: в этом возрасте еще стиль</w:t>
      </w:r>
      <w:r w:rsidRPr="00C07F8E">
        <w:rPr>
          <w:rFonts w:ascii="Times New Roman" w:eastAsia="Calibri" w:hAnsi="Times New Roman" w:cs="Times New Roman"/>
          <w:sz w:val="28"/>
          <w:szCs w:val="28"/>
          <w:vertAlign w:val="superscript"/>
        </w:rPr>
        <w:t xml:space="preserve"> </w:t>
      </w:r>
      <w:r w:rsidRPr="00C07F8E">
        <w:rPr>
          <w:rFonts w:ascii="Times New Roman" w:eastAsia="Calibri" w:hAnsi="Times New Roman" w:cs="Times New Roman"/>
          <w:sz w:val="28"/>
          <w:szCs w:val="28"/>
        </w:rPr>
        <w:t>как потребность установить и сохранить положительное отно</w:t>
      </w:r>
      <w:r w:rsidRPr="00C07F8E">
        <w:rPr>
          <w:rFonts w:ascii="Times New Roman" w:eastAsia="Calibri" w:hAnsi="Times New Roman" w:cs="Times New Roman"/>
          <w:sz w:val="28"/>
          <w:szCs w:val="28"/>
        </w:rPr>
        <w:softHyphen/>
        <w:t xml:space="preserve">шение к взрослому, так и подражательность. </w:t>
      </w:r>
    </w:p>
    <w:p w:rsidR="00037ED0" w:rsidRPr="00C07F8E" w:rsidRDefault="00037ED0" w:rsidP="00037ED0">
      <w:pPr>
        <w:spacing w:before="100" w:beforeAutospacing="1" w:after="100" w:afterAutospacing="1" w:line="240" w:lineRule="auto"/>
        <w:ind w:left="734" w:hanging="360"/>
        <w:jc w:val="both"/>
        <w:rPr>
          <w:rFonts w:ascii="Times New Roman" w:eastAsia="Calibri" w:hAnsi="Times New Roman" w:cs="Times New Roman"/>
          <w:sz w:val="24"/>
          <w:szCs w:val="24"/>
        </w:rPr>
      </w:pPr>
      <w:r w:rsidRPr="00C07F8E">
        <w:rPr>
          <w:rFonts w:ascii="Times New Roman" w:eastAsia="Calibri" w:hAnsi="Times New Roman" w:cs="Times New Roman"/>
          <w:sz w:val="28"/>
          <w:szCs w:val="28"/>
        </w:rPr>
        <w:t>2)</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Общеразвивающий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w:t>
      </w:r>
      <w:r w:rsidRPr="00C07F8E">
        <w:rPr>
          <w:rFonts w:ascii="Times New Roman" w:eastAsia="Calibri" w:hAnsi="Times New Roman" w:cs="Times New Roman"/>
          <w:sz w:val="28"/>
          <w:szCs w:val="28"/>
        </w:rPr>
        <w:softHyphen/>
        <w:t>тивнее организует совместную деятельность со сверстниками. У детей развиваются самоконтроль и самооценка, они способ</w:t>
      </w:r>
      <w:r w:rsidRPr="00C07F8E">
        <w:rPr>
          <w:rFonts w:ascii="Times New Roman" w:eastAsia="Calibri" w:hAnsi="Times New Roman" w:cs="Times New Roman"/>
          <w:sz w:val="28"/>
          <w:szCs w:val="28"/>
        </w:rPr>
        <w:softHyphen/>
        <w:t>ны достаточно объективно оценивать, как собственные поступ</w:t>
      </w:r>
      <w:r w:rsidRPr="00C07F8E">
        <w:rPr>
          <w:rFonts w:ascii="Times New Roman" w:eastAsia="Calibri" w:hAnsi="Times New Roman" w:cs="Times New Roman"/>
          <w:sz w:val="28"/>
          <w:szCs w:val="28"/>
        </w:rPr>
        <w:softHyphen/>
        <w:t>ки, так и поступки сверстников. В этом возрасте дети прини</w:t>
      </w:r>
      <w:r w:rsidRPr="00C07F8E">
        <w:rPr>
          <w:rFonts w:ascii="Times New Roman" w:eastAsia="Calibri" w:hAnsi="Times New Roman" w:cs="Times New Roman"/>
          <w:sz w:val="28"/>
          <w:szCs w:val="28"/>
        </w:rPr>
        <w:softHyphen/>
        <w:t>мают проблему, уточняют цель, способны выбрать необходи</w:t>
      </w:r>
      <w:r w:rsidRPr="00C07F8E">
        <w:rPr>
          <w:rFonts w:ascii="Times New Roman" w:eastAsia="Calibri" w:hAnsi="Times New Roman" w:cs="Times New Roman"/>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C07F8E">
        <w:rPr>
          <w:rFonts w:ascii="Times New Roman" w:eastAsia="Calibri" w:hAnsi="Times New Roman" w:cs="Times New Roman"/>
          <w:sz w:val="28"/>
          <w:szCs w:val="28"/>
        </w:rPr>
        <w:softHyphen/>
        <w:t>женных взрослым, но и самостоятельно находят проблемы, являющиеся отправной точкой творческих, исследователь</w:t>
      </w:r>
      <w:r w:rsidRPr="00C07F8E">
        <w:rPr>
          <w:rFonts w:ascii="Times New Roman" w:eastAsia="Calibri" w:hAnsi="Times New Roman" w:cs="Times New Roman"/>
          <w:sz w:val="28"/>
          <w:szCs w:val="28"/>
        </w:rPr>
        <w:softHyphen/>
        <w:t xml:space="preserve">ских, опытно-ориентировочных проектов. </w:t>
      </w:r>
    </w:p>
    <w:p w:rsidR="00037ED0" w:rsidRPr="00C07F8E" w:rsidRDefault="00037ED0" w:rsidP="00037ED0">
      <w:pPr>
        <w:spacing w:before="100" w:beforeAutospacing="1" w:after="100" w:afterAutospacing="1" w:line="240" w:lineRule="auto"/>
        <w:ind w:left="734" w:hanging="360"/>
        <w:jc w:val="both"/>
        <w:rPr>
          <w:rFonts w:ascii="Times New Roman" w:eastAsia="Calibri" w:hAnsi="Times New Roman" w:cs="Times New Roman"/>
          <w:sz w:val="24"/>
          <w:szCs w:val="24"/>
        </w:rPr>
      </w:pPr>
      <w:r w:rsidRPr="00C07F8E">
        <w:rPr>
          <w:rFonts w:ascii="Times New Roman" w:eastAsia="Calibri" w:hAnsi="Times New Roman" w:cs="Times New Roman"/>
          <w:sz w:val="28"/>
          <w:szCs w:val="28"/>
        </w:rPr>
        <w:t>3)</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Творческий, он характерен для детей шести-семи лет. Взрос</w:t>
      </w:r>
      <w:r w:rsidRPr="00C07F8E">
        <w:rPr>
          <w:rFonts w:ascii="Times New Roman" w:eastAsia="Calibri" w:hAnsi="Times New Roman" w:cs="Times New Roman"/>
          <w:sz w:val="28"/>
          <w:szCs w:val="28"/>
        </w:rPr>
        <w:softHyphen/>
        <w:t>лому очень важно на этом этапе развивать и поддерживать творческую активность детей, создавать условия для самосто</w:t>
      </w:r>
      <w:r w:rsidRPr="00C07F8E">
        <w:rPr>
          <w:rFonts w:ascii="Times New Roman" w:eastAsia="Calibri" w:hAnsi="Times New Roman" w:cs="Times New Roman"/>
          <w:sz w:val="28"/>
          <w:szCs w:val="28"/>
        </w:rPr>
        <w:softHyphen/>
        <w:t>ятельного определения детьми цели и содержания предстоя</w:t>
      </w:r>
      <w:r w:rsidRPr="00C07F8E">
        <w:rPr>
          <w:rFonts w:ascii="Times New Roman" w:eastAsia="Calibri" w:hAnsi="Times New Roman" w:cs="Times New Roman"/>
          <w:sz w:val="28"/>
          <w:szCs w:val="28"/>
        </w:rPr>
        <w:softHyphen/>
        <w:t>щей деятельности, выбора способов работы над проектом и возможности организовать ее последовательность.</w:t>
      </w:r>
    </w:p>
    <w:p w:rsidR="00037ED0" w:rsidRPr="00C07F8E" w:rsidRDefault="00037ED0" w:rsidP="00037ED0">
      <w:pPr>
        <w:spacing w:before="100" w:beforeAutospacing="1" w:after="100" w:afterAutospacing="1" w:line="240" w:lineRule="auto"/>
        <w:ind w:left="374"/>
        <w:jc w:val="both"/>
        <w:rPr>
          <w:rFonts w:ascii="Times New Roman" w:eastAsia="Calibri" w:hAnsi="Times New Roman" w:cs="Times New Roman"/>
          <w:sz w:val="24"/>
          <w:szCs w:val="24"/>
        </w:rPr>
      </w:pPr>
      <w:r w:rsidRPr="00C07F8E">
        <w:rPr>
          <w:rFonts w:ascii="Times New Roman" w:eastAsia="Calibri" w:hAnsi="Times New Roman" w:cs="Times New Roman"/>
          <w:sz w:val="28"/>
          <w:szCs w:val="28"/>
        </w:rPr>
        <w:t> </w:t>
      </w:r>
      <w:r w:rsidRPr="00C07F8E">
        <w:rPr>
          <w:rFonts w:ascii="Times New Roman" w:eastAsia="Calibri" w:hAnsi="Times New Roman" w:cs="Times New Roman"/>
          <w:b/>
          <w:bCs/>
          <w:sz w:val="28"/>
          <w:szCs w:val="28"/>
        </w:rPr>
        <w:t>Алгоритм деятельности педагога</w:t>
      </w:r>
      <w:r w:rsidRPr="00C07F8E">
        <w:rPr>
          <w:rFonts w:ascii="Times New Roman" w:eastAsia="Calibri" w:hAnsi="Times New Roman" w:cs="Times New Roman"/>
          <w:sz w:val="28"/>
          <w:szCs w:val="28"/>
        </w:rPr>
        <w:t xml:space="preserve">: </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педагог ставит перед собой цель, исходя из потребностей и интересов детей;</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вовлекает дошкольников в решение проблемы</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 xml:space="preserve">намечает план движения к цели (поддерживает интерес детей и родителей); </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обсуждает план с семьями;</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 xml:space="preserve">обращается за рекомендациями к специалистам МКДОУ; </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lastRenderedPageBreak/>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вместе с детьми и родителями составляет план-схему проведения проекта;</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собирает информацию, материал;</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 xml:space="preserve">проводит занятия, игры, наблюдения, поездки (мероприятия основной части проекта); </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 xml:space="preserve">дает домашние задания родителям и детям; </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организует презентацию проекта (праздник, открытое занятие, акция, КВН), составляет книгу, презентацию  совместный с детьми деятельности)</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подводит итоги (выступает на педсовете, обобщает опыт работы).</w:t>
      </w:r>
    </w:p>
    <w:p w:rsidR="00037ED0" w:rsidRPr="00C07F8E" w:rsidRDefault="00037ED0" w:rsidP="00037ED0">
      <w:pPr>
        <w:spacing w:before="77" w:after="0" w:line="240" w:lineRule="auto"/>
        <w:ind w:right="1099"/>
        <w:jc w:val="both"/>
        <w:rPr>
          <w:rFonts w:ascii="Times New Roman" w:eastAsia="Calibri" w:hAnsi="Times New Roman" w:cs="Times New Roman"/>
          <w:b/>
          <w:bCs/>
          <w:sz w:val="28"/>
          <w:szCs w:val="28"/>
        </w:rPr>
      </w:pPr>
    </w:p>
    <w:p w:rsidR="00037ED0" w:rsidRPr="00C07F8E" w:rsidRDefault="00037ED0" w:rsidP="00037ED0">
      <w:pPr>
        <w:spacing w:before="77" w:after="0" w:line="240" w:lineRule="auto"/>
        <w:ind w:right="1099"/>
        <w:jc w:val="both"/>
        <w:rPr>
          <w:rFonts w:ascii="Times New Roman" w:eastAsia="Calibri" w:hAnsi="Times New Roman" w:cs="Times New Roman"/>
          <w:b/>
          <w:bCs/>
          <w:i/>
          <w:iCs/>
          <w:sz w:val="28"/>
          <w:szCs w:val="28"/>
        </w:rPr>
      </w:pPr>
      <w:bookmarkStart w:id="10" w:name="_Hlk135738939"/>
      <w:r w:rsidRPr="00C07F8E">
        <w:rPr>
          <w:rFonts w:ascii="Times New Roman" w:eastAsia="Calibri" w:hAnsi="Times New Roman" w:cs="Times New Roman"/>
          <w:b/>
          <w:bCs/>
          <w:sz w:val="28"/>
          <w:szCs w:val="28"/>
        </w:rPr>
        <w:t> </w:t>
      </w:r>
      <w:r w:rsidRPr="00C07F8E">
        <w:rPr>
          <w:rFonts w:ascii="Times New Roman" w:eastAsia="Calibri" w:hAnsi="Times New Roman" w:cs="Times New Roman"/>
          <w:b/>
          <w:bCs/>
          <w:i/>
          <w:iCs/>
          <w:sz w:val="28"/>
          <w:szCs w:val="28"/>
        </w:rPr>
        <w:t xml:space="preserve">Технологии исследовательской деятельности </w:t>
      </w:r>
    </w:p>
    <w:p w:rsidR="00037ED0" w:rsidRPr="00C07F8E" w:rsidRDefault="00037ED0" w:rsidP="00037ED0">
      <w:pPr>
        <w:spacing w:before="77" w:after="0" w:line="240" w:lineRule="auto"/>
        <w:ind w:right="1099"/>
        <w:jc w:val="both"/>
        <w:rPr>
          <w:rFonts w:ascii="Times New Roman" w:eastAsia="Calibri" w:hAnsi="Times New Roman" w:cs="Times New Roman"/>
          <w:b/>
          <w:bCs/>
          <w:i/>
          <w:iCs/>
          <w:sz w:val="28"/>
          <w:szCs w:val="28"/>
        </w:rPr>
      </w:pPr>
      <w:r w:rsidRPr="00C07F8E">
        <w:rPr>
          <w:rFonts w:ascii="Times New Roman" w:eastAsia="Calibri" w:hAnsi="Times New Roman" w:cs="Times New Roman"/>
          <w:b/>
          <w:bCs/>
          <w:i/>
          <w:iCs/>
          <w:sz w:val="28"/>
          <w:szCs w:val="28"/>
        </w:rPr>
        <w:t>(</w:t>
      </w:r>
      <w:proofErr w:type="spellStart"/>
      <w:r w:rsidRPr="00C07F8E">
        <w:rPr>
          <w:rFonts w:ascii="Times New Roman" w:eastAsia="Calibri" w:hAnsi="Times New Roman" w:cs="Times New Roman"/>
          <w:b/>
          <w:bCs/>
          <w:i/>
          <w:iCs/>
          <w:sz w:val="28"/>
          <w:szCs w:val="28"/>
        </w:rPr>
        <w:t>А.И.Савенков</w:t>
      </w:r>
      <w:proofErr w:type="spellEnd"/>
      <w:r w:rsidRPr="00C07F8E">
        <w:rPr>
          <w:rFonts w:ascii="Times New Roman" w:eastAsia="Calibri" w:hAnsi="Times New Roman" w:cs="Times New Roman"/>
          <w:b/>
          <w:bCs/>
          <w:i/>
          <w:iCs/>
          <w:sz w:val="28"/>
          <w:szCs w:val="28"/>
        </w:rPr>
        <w:t xml:space="preserve">, Н.Н. </w:t>
      </w:r>
      <w:proofErr w:type="spellStart"/>
      <w:r w:rsidRPr="00C07F8E">
        <w:rPr>
          <w:rFonts w:ascii="Times New Roman" w:eastAsia="Calibri" w:hAnsi="Times New Roman" w:cs="Times New Roman"/>
          <w:b/>
          <w:bCs/>
          <w:i/>
          <w:iCs/>
          <w:sz w:val="28"/>
          <w:szCs w:val="28"/>
        </w:rPr>
        <w:t>Поддьяковым</w:t>
      </w:r>
      <w:proofErr w:type="spellEnd"/>
      <w:r w:rsidRPr="00C07F8E">
        <w:rPr>
          <w:rFonts w:ascii="Times New Roman" w:eastAsia="Calibri" w:hAnsi="Times New Roman" w:cs="Times New Roman"/>
          <w:b/>
          <w:bCs/>
          <w:i/>
          <w:iCs/>
          <w:sz w:val="28"/>
          <w:szCs w:val="28"/>
        </w:rPr>
        <w:t>).</w:t>
      </w:r>
    </w:p>
    <w:bookmarkEnd w:id="10"/>
    <w:p w:rsidR="00037ED0" w:rsidRPr="00C07F8E" w:rsidRDefault="00037ED0" w:rsidP="00037ED0">
      <w:pPr>
        <w:spacing w:before="77" w:after="0" w:line="240" w:lineRule="auto"/>
        <w:ind w:right="1099"/>
        <w:jc w:val="both"/>
        <w:rPr>
          <w:rFonts w:ascii="Times New Roman" w:eastAsia="Calibri" w:hAnsi="Times New Roman" w:cs="Times New Roman"/>
          <w:bCs/>
          <w:iCs/>
          <w:sz w:val="28"/>
          <w:szCs w:val="28"/>
        </w:rPr>
      </w:pPr>
      <w:r w:rsidRPr="00C07F8E">
        <w:rPr>
          <w:rFonts w:ascii="Times New Roman" w:eastAsia="Calibri" w:hAnsi="Times New Roman" w:cs="Times New Roman"/>
          <w:bCs/>
          <w:iCs/>
          <w:sz w:val="28"/>
          <w:szCs w:val="28"/>
        </w:rPr>
        <w:t>Сформировывать дошкольников основные ключевые компетенции, способность к исследовательскому типу мышления.</w:t>
      </w:r>
    </w:p>
    <w:p w:rsidR="00037ED0" w:rsidRPr="00C07F8E" w:rsidRDefault="00037ED0" w:rsidP="00037ED0">
      <w:pPr>
        <w:shd w:val="clear" w:color="auto" w:fill="FFFFFF"/>
        <w:spacing w:before="240" w:after="240" w:line="240" w:lineRule="auto"/>
        <w:jc w:val="both"/>
        <w:rPr>
          <w:rFonts w:ascii="Times New Roman" w:eastAsia="Calibri" w:hAnsi="Times New Roman" w:cs="Times New Roman"/>
          <w:b/>
          <w:bCs/>
          <w:sz w:val="28"/>
          <w:szCs w:val="28"/>
        </w:rPr>
      </w:pPr>
      <w:r w:rsidRPr="00C07F8E">
        <w:rPr>
          <w:rFonts w:ascii="Times New Roman" w:eastAsia="Calibri" w:hAnsi="Times New Roman" w:cs="Times New Roman"/>
          <w:b/>
          <w:bCs/>
          <w:sz w:val="28"/>
          <w:szCs w:val="28"/>
        </w:rPr>
        <w:t>Детское экспериментирование</w:t>
      </w:r>
      <w:r w:rsidRPr="00C07F8E">
        <w:rPr>
          <w:rFonts w:ascii="Times New Roman" w:eastAsia="Calibri" w:hAnsi="Times New Roman" w:cs="Times New Roman"/>
          <w:sz w:val="28"/>
          <w:szCs w:val="28"/>
        </w:rPr>
        <w:t xml:space="preserve"> </w:t>
      </w:r>
      <w:r w:rsidRPr="00C07F8E">
        <w:rPr>
          <w:rFonts w:ascii="SchoolBookCSanPin-Italic" w:eastAsia="Calibri" w:hAnsi="SchoolBookCSanPin-Italic" w:cs="SchoolBookCSanPin-Italic"/>
          <w:sz w:val="21"/>
          <w:szCs w:val="21"/>
        </w:rPr>
        <w:t xml:space="preserve"> </w:t>
      </w:r>
      <w:r w:rsidRPr="00C07F8E">
        <w:rPr>
          <w:rFonts w:ascii="Times New Roman" w:eastAsia="Calibri" w:hAnsi="Times New Roman" w:cs="Times New Roman"/>
          <w:sz w:val="28"/>
          <w:szCs w:val="28"/>
        </w:rPr>
        <w:t xml:space="preserve">и </w:t>
      </w:r>
      <w:r w:rsidRPr="00C07F8E">
        <w:rPr>
          <w:rFonts w:ascii="Times New Roman" w:eastAsia="Calibri" w:hAnsi="Times New Roman" w:cs="Times New Roman"/>
          <w:b/>
          <w:bCs/>
          <w:sz w:val="28"/>
          <w:szCs w:val="28"/>
        </w:rPr>
        <w:t>исследовательская деятельность</w:t>
      </w:r>
      <w:r w:rsidRPr="00C07F8E">
        <w:rPr>
          <w:rFonts w:ascii="Times New Roman" w:eastAsia="Calibri" w:hAnsi="Times New Roman" w:cs="Times New Roman"/>
          <w:i/>
          <w:iCs/>
          <w:sz w:val="28"/>
          <w:szCs w:val="28"/>
        </w:rPr>
        <w:t xml:space="preserve"> </w:t>
      </w:r>
      <w:r w:rsidRPr="00C07F8E">
        <w:rPr>
          <w:rFonts w:ascii="Times New Roman" w:eastAsia="Calibri" w:hAnsi="Times New Roman" w:cs="Times New Roman"/>
          <w:sz w:val="28"/>
          <w:szCs w:val="28"/>
        </w:rPr>
        <w:t>позволяют ребёнку открывать свойства объектов, устанавливать причинно-</w:t>
      </w:r>
    </w:p>
    <w:p w:rsidR="00037ED0" w:rsidRPr="00C07F8E" w:rsidRDefault="00037ED0" w:rsidP="00037ED0">
      <w:pPr>
        <w:autoSpaceDE w:val="0"/>
        <w:autoSpaceDN w:val="0"/>
        <w:adjustRightInd w:val="0"/>
        <w:spacing w:after="0" w:line="240" w:lineRule="auto"/>
        <w:jc w:val="both"/>
        <w:rPr>
          <w:rFonts w:ascii="Times New Roman" w:eastAsia="Calibri" w:hAnsi="Times New Roman" w:cs="Times New Roman"/>
          <w:sz w:val="28"/>
          <w:szCs w:val="28"/>
        </w:rPr>
      </w:pPr>
      <w:r w:rsidRPr="00C07F8E">
        <w:rPr>
          <w:rFonts w:ascii="Times New Roman" w:eastAsia="Calibri" w:hAnsi="Times New Roman" w:cs="Times New Roman"/>
          <w:sz w:val="28"/>
          <w:szCs w:val="28"/>
        </w:rPr>
        <w:t>следственные связи, появления и изменения свойств объектов, выявлять скрытые свойства, определять закономерности.</w:t>
      </w:r>
    </w:p>
    <w:p w:rsidR="00037ED0" w:rsidRPr="00C07F8E" w:rsidRDefault="00037ED0" w:rsidP="00037ED0">
      <w:pPr>
        <w:autoSpaceDE w:val="0"/>
        <w:autoSpaceDN w:val="0"/>
        <w:adjustRightInd w:val="0"/>
        <w:spacing w:after="0" w:line="240" w:lineRule="auto"/>
        <w:jc w:val="both"/>
        <w:rPr>
          <w:rFonts w:ascii="Times New Roman" w:eastAsia="Calibri" w:hAnsi="Times New Roman" w:cs="Times New Roman"/>
          <w:sz w:val="28"/>
          <w:szCs w:val="28"/>
        </w:rPr>
      </w:pPr>
      <w:r w:rsidRPr="00C07F8E">
        <w:rPr>
          <w:rFonts w:ascii="Times New Roman" w:eastAsia="Calibri" w:hAnsi="Times New Roman" w:cs="Times New Roman"/>
          <w:sz w:val="28"/>
          <w:szCs w:val="28"/>
        </w:rPr>
        <w:t xml:space="preserve">Дети сначала с помощью взрослых. А затем и самостоятельно выходят за пределы знаний и умений, полученных в  организованных видах деятельности, и создают новый продукт- постройку, сказку, насыщенный запахами воздух. Критерием результативности детского экспериментирования является не качество результата, а характеристика </w:t>
      </w:r>
      <w:r w:rsidRPr="00C07F8E">
        <w:rPr>
          <w:rFonts w:ascii="Times New Roman" w:eastAsia="Calibri" w:hAnsi="Times New Roman" w:cs="Times New Roman"/>
          <w:sz w:val="28"/>
          <w:szCs w:val="28"/>
        </w:rPr>
        <w:lastRenderedPageBreak/>
        <w:t>процесса, объективирующего интеллектуальную активность, познавательную культуру и ценностное отношение к реальному миру.</w:t>
      </w:r>
    </w:p>
    <w:p w:rsidR="00037ED0" w:rsidRPr="00C07F8E" w:rsidRDefault="00037ED0" w:rsidP="00037ED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F8E">
        <w:rPr>
          <w:rFonts w:ascii="Times New Roman" w:eastAsia="Calibri" w:hAnsi="Times New Roman" w:cs="Times New Roman"/>
          <w:sz w:val="28"/>
          <w:szCs w:val="28"/>
        </w:rPr>
        <w:t>В поисковой активности ребёнка можно выделить три формы экспериментирования и исследования: практическое, умственное и социальное.</w:t>
      </w:r>
    </w:p>
    <w:p w:rsidR="00037ED0" w:rsidRPr="00C07F8E" w:rsidRDefault="00037ED0" w:rsidP="00037ED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F8E">
        <w:rPr>
          <w:rFonts w:ascii="Times New Roman" w:eastAsia="Calibri" w:hAnsi="Times New Roman" w:cs="Times New Roman"/>
          <w:i/>
          <w:iCs/>
          <w:sz w:val="28"/>
          <w:szCs w:val="28"/>
        </w:rPr>
        <w:t xml:space="preserve">Практическое экспериментирование </w:t>
      </w:r>
      <w:r w:rsidRPr="00C07F8E">
        <w:rPr>
          <w:rFonts w:ascii="Times New Roman" w:eastAsia="Calibri" w:hAnsi="Times New Roman" w:cs="Times New Roman"/>
          <w:sz w:val="28"/>
          <w:szCs w:val="28"/>
        </w:rPr>
        <w:t>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w:t>
      </w:r>
    </w:p>
    <w:p w:rsidR="00037ED0" w:rsidRPr="00C07F8E" w:rsidRDefault="00037ED0" w:rsidP="00037ED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F8E">
        <w:rPr>
          <w:rFonts w:ascii="Times New Roman" w:eastAsia="Calibri" w:hAnsi="Times New Roman" w:cs="Times New Roman"/>
          <w:sz w:val="28"/>
          <w:szCs w:val="28"/>
        </w:rPr>
        <w:t>Благодаря практическому экспериментированию дети могут определять</w:t>
      </w:r>
    </w:p>
    <w:p w:rsidR="00037ED0" w:rsidRPr="00C07F8E" w:rsidRDefault="00037ED0" w:rsidP="00037ED0">
      <w:pPr>
        <w:autoSpaceDE w:val="0"/>
        <w:autoSpaceDN w:val="0"/>
        <w:adjustRightInd w:val="0"/>
        <w:spacing w:after="0" w:line="240" w:lineRule="auto"/>
        <w:jc w:val="both"/>
        <w:rPr>
          <w:rFonts w:ascii="Times New Roman" w:eastAsia="Calibri" w:hAnsi="Times New Roman" w:cs="Times New Roman"/>
          <w:sz w:val="28"/>
          <w:szCs w:val="28"/>
        </w:rPr>
      </w:pPr>
      <w:r w:rsidRPr="00C07F8E">
        <w:rPr>
          <w:rFonts w:ascii="Times New Roman" w:eastAsia="Calibri" w:hAnsi="Times New Roman" w:cs="Times New Roman"/>
          <w:sz w:val="28"/>
          <w:szCs w:val="28"/>
        </w:rPr>
        <w:t>плавучесть предметов, свойства воды и луча света, свойства магнита и др.</w:t>
      </w:r>
    </w:p>
    <w:p w:rsidR="00037ED0" w:rsidRPr="00C07F8E" w:rsidRDefault="00037ED0" w:rsidP="00037ED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F8E">
        <w:rPr>
          <w:rFonts w:ascii="Times New Roman" w:eastAsia="Calibri" w:hAnsi="Times New Roman" w:cs="Times New Roman"/>
          <w:i/>
          <w:iCs/>
          <w:sz w:val="28"/>
          <w:szCs w:val="28"/>
        </w:rPr>
        <w:t>Умственное экспериментирование</w:t>
      </w:r>
      <w:r w:rsidRPr="00C07F8E">
        <w:rPr>
          <w:rFonts w:ascii="Times New Roman" w:eastAsia="Calibri" w:hAnsi="Times New Roman" w:cs="Times New Roman"/>
          <w:sz w:val="28"/>
          <w:szCs w:val="28"/>
        </w:rPr>
        <w:t>,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037ED0" w:rsidRPr="00C07F8E" w:rsidRDefault="00037ED0" w:rsidP="00037ED0">
      <w:pPr>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C07F8E">
        <w:rPr>
          <w:rFonts w:ascii="Times New Roman" w:eastAsia="Calibri" w:hAnsi="Times New Roman" w:cs="Times New Roman"/>
          <w:sz w:val="28"/>
          <w:szCs w:val="28"/>
        </w:rPr>
        <w:t xml:space="preserve">Особое место в работе педагогов с детьми занимает </w:t>
      </w:r>
      <w:r w:rsidRPr="00C07F8E">
        <w:rPr>
          <w:rFonts w:ascii="Times New Roman" w:eastAsia="Calibri" w:hAnsi="Times New Roman" w:cs="Times New Roman"/>
          <w:i/>
          <w:iCs/>
          <w:sz w:val="28"/>
          <w:szCs w:val="28"/>
        </w:rPr>
        <w:t>социальное экспериментирование</w:t>
      </w:r>
      <w:r w:rsidRPr="00C07F8E">
        <w:rPr>
          <w:rFonts w:ascii="Times New Roman" w:eastAsia="Calibri" w:hAnsi="Times New Roman" w:cs="Times New Roman"/>
          <w:sz w:val="28"/>
          <w:szCs w:val="28"/>
        </w:rPr>
        <w:t>, которое актуализируется в старшем дошкольном</w:t>
      </w:r>
      <w:r w:rsidRPr="00C07F8E">
        <w:rPr>
          <w:rFonts w:ascii="Times New Roman" w:eastAsia="Calibri" w:hAnsi="Times New Roman" w:cs="Times New Roman"/>
          <w:i/>
          <w:iCs/>
          <w:sz w:val="28"/>
          <w:szCs w:val="28"/>
        </w:rPr>
        <w:t xml:space="preserve"> </w:t>
      </w:r>
      <w:r w:rsidRPr="00C07F8E">
        <w:rPr>
          <w:rFonts w:ascii="Times New Roman" w:eastAsia="Calibri" w:hAnsi="Times New Roman" w:cs="Times New Roman"/>
          <w:sz w:val="28"/>
          <w:szCs w:val="28"/>
        </w:rPr>
        <w:t>возрасте. Своеобразным объектом изучения и эксперимента становятся</w:t>
      </w:r>
      <w:r w:rsidRPr="00C07F8E">
        <w:rPr>
          <w:rFonts w:ascii="Times New Roman" w:eastAsia="Calibri" w:hAnsi="Times New Roman" w:cs="Times New Roman"/>
          <w:i/>
          <w:iCs/>
          <w:sz w:val="28"/>
          <w:szCs w:val="28"/>
        </w:rPr>
        <w:t xml:space="preserve"> </w:t>
      </w:r>
      <w:r w:rsidRPr="00C07F8E">
        <w:rPr>
          <w:rFonts w:ascii="Times New Roman" w:eastAsia="Calibri" w:hAnsi="Times New Roman" w:cs="Times New Roman"/>
          <w:sz w:val="28"/>
          <w:szCs w:val="28"/>
        </w:rPr>
        <w:t>отношения ребёнка со своим социальным окружением: сверстниками,</w:t>
      </w:r>
      <w:r w:rsidRPr="00C07F8E">
        <w:rPr>
          <w:rFonts w:ascii="Times New Roman" w:eastAsia="Calibri" w:hAnsi="Times New Roman" w:cs="Times New Roman"/>
          <w:i/>
          <w:iCs/>
          <w:sz w:val="28"/>
          <w:szCs w:val="28"/>
        </w:rPr>
        <w:t xml:space="preserve"> </w:t>
      </w:r>
      <w:r w:rsidRPr="00C07F8E">
        <w:rPr>
          <w:rFonts w:ascii="Times New Roman" w:eastAsia="Calibri" w:hAnsi="Times New Roman" w:cs="Times New Roman"/>
          <w:sz w:val="28"/>
          <w:szCs w:val="28"/>
        </w:rPr>
        <w:t>другими детьми (более младшими или более старшими), детьми противоположного пола, с взрослыми (педагогами и близкими).</w:t>
      </w:r>
    </w:p>
    <w:p w:rsidR="00037ED0" w:rsidRPr="00C07F8E" w:rsidRDefault="00037ED0" w:rsidP="00037ED0">
      <w:pPr>
        <w:spacing w:before="19" w:after="100" w:afterAutospacing="1" w:line="240" w:lineRule="auto"/>
        <w:jc w:val="both"/>
        <w:rPr>
          <w:rFonts w:ascii="Times New Roman" w:eastAsia="Calibri" w:hAnsi="Times New Roman" w:cs="Times New Roman"/>
          <w:sz w:val="14"/>
          <w:szCs w:val="14"/>
        </w:rPr>
      </w:pPr>
      <w:r w:rsidRPr="00C07F8E">
        <w:rPr>
          <w:rFonts w:ascii="Times New Roman" w:eastAsia="Calibri" w:hAnsi="Times New Roman" w:cs="Times New Roman"/>
          <w:b/>
          <w:bCs/>
          <w:sz w:val="28"/>
          <w:szCs w:val="28"/>
        </w:rPr>
        <w:t>Этапы становления исследователь</w:t>
      </w:r>
      <w:r w:rsidRPr="00C07F8E">
        <w:rPr>
          <w:rFonts w:ascii="Times New Roman" w:eastAsia="Calibri" w:hAnsi="Times New Roman" w:cs="Times New Roman"/>
          <w:b/>
          <w:bCs/>
          <w:sz w:val="28"/>
          <w:szCs w:val="28"/>
        </w:rPr>
        <w:softHyphen/>
        <w:t>ской деятельности:</w:t>
      </w:r>
      <w:r w:rsidRPr="00C07F8E">
        <w:rPr>
          <w:rFonts w:ascii="Times New Roman" w:eastAsia="Calibri" w:hAnsi="Times New Roman" w:cs="Times New Roman"/>
          <w:sz w:val="24"/>
          <w:szCs w:val="24"/>
        </w:rPr>
        <w:t xml:space="preserve"> </w:t>
      </w:r>
      <w:r w:rsidRPr="00C07F8E">
        <w:rPr>
          <w:rFonts w:ascii="Times New Roman" w:eastAsia="Calibri" w:hAnsi="Times New Roman" w:cs="Times New Roman"/>
          <w:sz w:val="14"/>
          <w:szCs w:val="14"/>
        </w:rPr>
        <w:t xml:space="preserve"> </w:t>
      </w:r>
    </w:p>
    <w:p w:rsidR="00037ED0" w:rsidRPr="00C07F8E" w:rsidRDefault="00037ED0" w:rsidP="00037ED0">
      <w:pPr>
        <w:spacing w:before="77" w:after="0" w:line="240" w:lineRule="auto"/>
        <w:ind w:left="720" w:right="1099" w:hanging="360"/>
        <w:jc w:val="both"/>
        <w:rPr>
          <w:rFonts w:ascii="Times New Roman" w:eastAsia="Calibri" w:hAnsi="Times New Roman" w:cs="Times New Roman"/>
          <w:sz w:val="24"/>
          <w:szCs w:val="24"/>
        </w:rPr>
      </w:pPr>
      <w:r w:rsidRPr="00C07F8E">
        <w:rPr>
          <w:rFonts w:ascii="Times New Roman" w:eastAsia="Calibri" w:hAnsi="Times New Roman" w:cs="Times New Roman"/>
          <w:spacing w:val="-10"/>
          <w:sz w:val="28"/>
          <w:szCs w:val="28"/>
        </w:rPr>
        <w:t>1)</w:t>
      </w:r>
      <w:r w:rsidRPr="00C07F8E">
        <w:rPr>
          <w:rFonts w:ascii="Times New Roman" w:eastAsia="Calibri" w:hAnsi="Times New Roman" w:cs="Times New Roman"/>
          <w:spacing w:val="-10"/>
          <w:sz w:val="14"/>
          <w:szCs w:val="14"/>
        </w:rPr>
        <w:t xml:space="preserve">          </w:t>
      </w:r>
      <w:r w:rsidRPr="00C07F8E">
        <w:rPr>
          <w:rFonts w:ascii="Times New Roman" w:eastAsia="Calibri" w:hAnsi="Times New Roman" w:cs="Times New Roman"/>
          <w:sz w:val="28"/>
          <w:szCs w:val="28"/>
        </w:rPr>
        <w:t>Выявление проблемы, которую можно исследовать и которую хотелось бы разрешить. Главное качество любого исследователя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037ED0" w:rsidRPr="00C07F8E" w:rsidRDefault="00037ED0" w:rsidP="00037ED0">
      <w:pPr>
        <w:spacing w:before="77" w:after="0" w:line="240" w:lineRule="auto"/>
        <w:ind w:left="720" w:right="1099" w:hanging="360"/>
        <w:jc w:val="both"/>
        <w:rPr>
          <w:rFonts w:ascii="Times New Roman" w:eastAsia="Calibri" w:hAnsi="Times New Roman" w:cs="Times New Roman"/>
          <w:sz w:val="24"/>
          <w:szCs w:val="24"/>
        </w:rPr>
      </w:pPr>
      <w:r w:rsidRPr="00C07F8E">
        <w:rPr>
          <w:rFonts w:ascii="Times New Roman" w:eastAsia="Calibri" w:hAnsi="Times New Roman" w:cs="Times New Roman"/>
          <w:spacing w:val="-10"/>
          <w:sz w:val="28"/>
          <w:szCs w:val="28"/>
        </w:rPr>
        <w:t>2)</w:t>
      </w:r>
      <w:r w:rsidRPr="00C07F8E">
        <w:rPr>
          <w:rFonts w:ascii="Times New Roman" w:eastAsia="Calibri" w:hAnsi="Times New Roman" w:cs="Times New Roman"/>
          <w:spacing w:val="-10"/>
          <w:sz w:val="14"/>
          <w:szCs w:val="14"/>
        </w:rPr>
        <w:t xml:space="preserve">          </w:t>
      </w:r>
      <w:r w:rsidRPr="00C07F8E">
        <w:rPr>
          <w:rFonts w:ascii="Times New Roman" w:eastAsia="Calibri" w:hAnsi="Times New Roman" w:cs="Times New Roman"/>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C07F8E">
        <w:rPr>
          <w:rFonts w:ascii="Times New Roman" w:eastAsia="Calibri" w:hAnsi="Times New Roman" w:cs="Times New Roman"/>
          <w:sz w:val="28"/>
          <w:szCs w:val="28"/>
        </w:rPr>
        <w:softHyphen/>
        <w:t>дования от проектирования состоит в том, что исследова</w:t>
      </w:r>
      <w:r w:rsidRPr="00C07F8E">
        <w:rPr>
          <w:rFonts w:ascii="Times New Roman" w:eastAsia="Calibri" w:hAnsi="Times New Roman" w:cs="Times New Roman"/>
          <w:sz w:val="28"/>
          <w:szCs w:val="28"/>
        </w:rPr>
        <w:softHyphen/>
        <w:t>ние — процесс бескорыстного поиска неизвестного, новых знаний (человек стремится к знанию, часто не зная, что при</w:t>
      </w:r>
      <w:r w:rsidRPr="00C07F8E">
        <w:rPr>
          <w:rFonts w:ascii="Times New Roman" w:eastAsia="Calibri" w:hAnsi="Times New Roman" w:cs="Times New Roman"/>
          <w:sz w:val="28"/>
          <w:szCs w:val="28"/>
        </w:rPr>
        <w:softHyphen/>
        <w:t xml:space="preserve">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w:t>
      </w:r>
      <w:proofErr w:type="spellStart"/>
      <w:r w:rsidRPr="00C07F8E">
        <w:rPr>
          <w:rFonts w:ascii="Times New Roman" w:eastAsia="Calibri" w:hAnsi="Times New Roman" w:cs="Times New Roman"/>
          <w:sz w:val="28"/>
          <w:szCs w:val="28"/>
        </w:rPr>
        <w:t>щий</w:t>
      </w:r>
      <w:proofErr w:type="spellEnd"/>
      <w:r w:rsidRPr="00C07F8E">
        <w:rPr>
          <w:rFonts w:ascii="Times New Roman" w:eastAsia="Calibri" w:hAnsi="Times New Roman" w:cs="Times New Roman"/>
          <w:sz w:val="28"/>
          <w:szCs w:val="28"/>
        </w:rPr>
        <w:t xml:space="preserve"> проект, решает реальную проблему).</w:t>
      </w:r>
    </w:p>
    <w:p w:rsidR="00037ED0" w:rsidRPr="00C07F8E" w:rsidRDefault="00037ED0" w:rsidP="00037ED0">
      <w:pPr>
        <w:spacing w:before="77" w:after="0" w:line="240" w:lineRule="auto"/>
        <w:ind w:left="720" w:right="1099" w:hanging="360"/>
        <w:jc w:val="both"/>
        <w:rPr>
          <w:rFonts w:ascii="Times New Roman" w:eastAsia="Calibri" w:hAnsi="Times New Roman" w:cs="Times New Roman"/>
          <w:sz w:val="24"/>
          <w:szCs w:val="24"/>
        </w:rPr>
      </w:pPr>
      <w:r w:rsidRPr="00C07F8E">
        <w:rPr>
          <w:rFonts w:ascii="Times New Roman" w:eastAsia="Calibri" w:hAnsi="Times New Roman" w:cs="Times New Roman"/>
          <w:spacing w:val="-10"/>
          <w:sz w:val="28"/>
          <w:szCs w:val="28"/>
        </w:rPr>
        <w:lastRenderedPageBreak/>
        <w:t>3)</w:t>
      </w:r>
      <w:r w:rsidRPr="00C07F8E">
        <w:rPr>
          <w:rFonts w:ascii="Times New Roman" w:eastAsia="Calibri" w:hAnsi="Times New Roman" w:cs="Times New Roman"/>
          <w:spacing w:val="-10"/>
          <w:sz w:val="14"/>
          <w:szCs w:val="14"/>
        </w:rPr>
        <w:t xml:space="preserve">          </w:t>
      </w:r>
      <w:r w:rsidRPr="00C07F8E">
        <w:rPr>
          <w:rFonts w:ascii="Times New Roman" w:eastAsia="Calibri" w:hAnsi="Times New Roman" w:cs="Times New Roman"/>
          <w:sz w:val="28"/>
          <w:szCs w:val="28"/>
        </w:rPr>
        <w:t>Определение цели исследования (нахождение отве</w:t>
      </w:r>
      <w:r w:rsidRPr="00C07F8E">
        <w:rPr>
          <w:rFonts w:ascii="Times New Roman" w:eastAsia="Calibri" w:hAnsi="Times New Roman" w:cs="Times New Roman"/>
          <w:sz w:val="28"/>
          <w:szCs w:val="28"/>
        </w:rPr>
        <w:softHyphen/>
        <w:t>та на вопрос о том, зачем проводится исследование). Пример</w:t>
      </w:r>
      <w:r w:rsidRPr="00C07F8E">
        <w:rPr>
          <w:rFonts w:ascii="Times New Roman" w:eastAsia="Calibri" w:hAnsi="Times New Roman" w:cs="Times New Roman"/>
          <w:sz w:val="28"/>
          <w:szCs w:val="28"/>
        </w:rPr>
        <w:softHyphen/>
        <w:t>ные формулировки целей исследования обычно начинаются со слов «выявить», «изучить», «определить». Примерные фор</w:t>
      </w:r>
      <w:r w:rsidRPr="00C07F8E">
        <w:rPr>
          <w:rFonts w:ascii="Times New Roman" w:eastAsia="Calibri" w:hAnsi="Times New Roman" w:cs="Times New Roman"/>
          <w:sz w:val="28"/>
          <w:szCs w:val="28"/>
        </w:rPr>
        <w:softHyphen/>
        <w:t>мулировки целей проектов обычно начинаются словами «раз</w:t>
      </w:r>
      <w:r w:rsidRPr="00C07F8E">
        <w:rPr>
          <w:rFonts w:ascii="Times New Roman" w:eastAsia="Calibri" w:hAnsi="Times New Roman" w:cs="Times New Roman"/>
          <w:sz w:val="28"/>
          <w:szCs w:val="28"/>
        </w:rPr>
        <w:softHyphen/>
        <w:t>работать», «создать», «выполнить».</w:t>
      </w:r>
    </w:p>
    <w:p w:rsidR="00037ED0" w:rsidRPr="00C07F8E" w:rsidRDefault="00037ED0" w:rsidP="00037ED0">
      <w:pPr>
        <w:spacing w:before="77" w:after="0" w:line="240" w:lineRule="auto"/>
        <w:ind w:left="720" w:right="1099" w:hanging="360"/>
        <w:jc w:val="both"/>
        <w:rPr>
          <w:rFonts w:ascii="Times New Roman" w:eastAsia="Calibri" w:hAnsi="Times New Roman" w:cs="Times New Roman"/>
          <w:sz w:val="24"/>
          <w:szCs w:val="24"/>
        </w:rPr>
      </w:pPr>
      <w:r w:rsidRPr="00C07F8E">
        <w:rPr>
          <w:rFonts w:ascii="Times New Roman" w:eastAsia="Calibri" w:hAnsi="Times New Roman" w:cs="Times New Roman"/>
          <w:spacing w:val="-10"/>
          <w:sz w:val="28"/>
          <w:szCs w:val="28"/>
        </w:rPr>
        <w:t>4)</w:t>
      </w:r>
      <w:r w:rsidRPr="00C07F8E">
        <w:rPr>
          <w:rFonts w:ascii="Times New Roman" w:eastAsia="Calibri" w:hAnsi="Times New Roman" w:cs="Times New Roman"/>
          <w:spacing w:val="-10"/>
          <w:sz w:val="14"/>
          <w:szCs w:val="14"/>
        </w:rPr>
        <w:t xml:space="preserve">          </w:t>
      </w:r>
      <w:r w:rsidRPr="00C07F8E">
        <w:rPr>
          <w:rFonts w:ascii="Times New Roman" w:eastAsia="Calibri" w:hAnsi="Times New Roman" w:cs="Times New Roman"/>
          <w:sz w:val="28"/>
          <w:szCs w:val="28"/>
        </w:rPr>
        <w:t xml:space="preserve">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C07F8E">
        <w:rPr>
          <w:rFonts w:ascii="Times New Roman" w:eastAsia="Calibri" w:hAnsi="Times New Roman" w:cs="Times New Roman"/>
          <w:sz w:val="28"/>
          <w:szCs w:val="28"/>
        </w:rPr>
        <w:softHyphen/>
        <w:t>но и опасно. Ясная формулировка делает предсказуемым про</w:t>
      </w:r>
      <w:r w:rsidRPr="00C07F8E">
        <w:rPr>
          <w:rFonts w:ascii="Times New Roman" w:eastAsia="Calibri" w:hAnsi="Times New Roman" w:cs="Times New Roman"/>
          <w:sz w:val="28"/>
          <w:szCs w:val="28"/>
        </w:rPr>
        <w:softHyphen/>
        <w:t>цесс и лишает его черт творческого поиска, а исследователя — права импровизировать.</w:t>
      </w:r>
    </w:p>
    <w:p w:rsidR="00037ED0" w:rsidRPr="00C07F8E" w:rsidRDefault="00037ED0" w:rsidP="00037ED0">
      <w:pPr>
        <w:spacing w:before="77" w:after="0" w:line="240" w:lineRule="auto"/>
        <w:ind w:left="720" w:right="1099" w:hanging="360"/>
        <w:jc w:val="both"/>
        <w:rPr>
          <w:rFonts w:ascii="Times New Roman" w:eastAsia="Calibri" w:hAnsi="Times New Roman" w:cs="Times New Roman"/>
          <w:sz w:val="24"/>
          <w:szCs w:val="24"/>
        </w:rPr>
      </w:pPr>
      <w:r w:rsidRPr="00C07F8E">
        <w:rPr>
          <w:rFonts w:ascii="Times New Roman" w:eastAsia="Calibri" w:hAnsi="Times New Roman" w:cs="Times New Roman"/>
          <w:spacing w:val="-10"/>
          <w:sz w:val="28"/>
          <w:szCs w:val="28"/>
        </w:rPr>
        <w:t>5)</w:t>
      </w:r>
      <w:r w:rsidRPr="00C07F8E">
        <w:rPr>
          <w:rFonts w:ascii="Times New Roman" w:eastAsia="Calibri" w:hAnsi="Times New Roman" w:cs="Times New Roman"/>
          <w:spacing w:val="-10"/>
          <w:sz w:val="14"/>
          <w:szCs w:val="14"/>
        </w:rPr>
        <w:t xml:space="preserve">          </w:t>
      </w:r>
      <w:r w:rsidRPr="00C07F8E">
        <w:rPr>
          <w:rFonts w:ascii="Times New Roman" w:eastAsia="Calibri" w:hAnsi="Times New Roman" w:cs="Times New Roman"/>
          <w:sz w:val="28"/>
          <w:szCs w:val="28"/>
        </w:rPr>
        <w:t>Выдвижение гипотезы (предположения, догадки, недоказанной логически и не подтвержденной опытом). Ги</w:t>
      </w:r>
      <w:r w:rsidRPr="00C07F8E">
        <w:rPr>
          <w:rFonts w:ascii="Times New Roman" w:eastAsia="Calibri" w:hAnsi="Times New Roman" w:cs="Times New Roman"/>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037ED0" w:rsidRPr="00C07F8E" w:rsidRDefault="00037ED0" w:rsidP="00037ED0">
      <w:pPr>
        <w:spacing w:before="77" w:after="0" w:line="240" w:lineRule="auto"/>
        <w:ind w:left="720" w:right="1099" w:hanging="360"/>
        <w:jc w:val="both"/>
        <w:rPr>
          <w:rFonts w:ascii="Times New Roman" w:eastAsia="Calibri" w:hAnsi="Times New Roman" w:cs="Times New Roman"/>
          <w:sz w:val="24"/>
          <w:szCs w:val="24"/>
        </w:rPr>
      </w:pPr>
      <w:r w:rsidRPr="00C07F8E">
        <w:rPr>
          <w:rFonts w:ascii="Times New Roman" w:eastAsia="Calibri" w:hAnsi="Times New Roman" w:cs="Times New Roman"/>
          <w:spacing w:val="-10"/>
          <w:sz w:val="28"/>
          <w:szCs w:val="28"/>
        </w:rPr>
        <w:t>6)</w:t>
      </w:r>
      <w:r w:rsidRPr="00C07F8E">
        <w:rPr>
          <w:rFonts w:ascii="Times New Roman" w:eastAsia="Calibri" w:hAnsi="Times New Roman" w:cs="Times New Roman"/>
          <w:spacing w:val="-10"/>
          <w:sz w:val="14"/>
          <w:szCs w:val="14"/>
        </w:rPr>
        <w:t xml:space="preserve">          </w:t>
      </w:r>
      <w:r w:rsidRPr="00C07F8E">
        <w:rPr>
          <w:rFonts w:ascii="Times New Roman" w:eastAsia="Calibri" w:hAnsi="Times New Roman" w:cs="Times New Roman"/>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C07F8E">
        <w:rPr>
          <w:rFonts w:ascii="Times New Roman" w:eastAsia="Calibri" w:hAnsi="Times New Roman" w:cs="Times New Roman"/>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C07F8E">
        <w:rPr>
          <w:rFonts w:ascii="Times New Roman" w:eastAsia="Calibri" w:hAnsi="Times New Roman" w:cs="Times New Roman"/>
          <w:sz w:val="28"/>
          <w:szCs w:val="28"/>
        </w:rPr>
        <w:softHyphen/>
        <w:t>дать; провести эксперимент.</w:t>
      </w:r>
    </w:p>
    <w:p w:rsidR="00037ED0" w:rsidRPr="00C07F8E" w:rsidRDefault="00037ED0" w:rsidP="00037ED0">
      <w:pPr>
        <w:spacing w:before="77" w:after="0" w:line="240" w:lineRule="auto"/>
        <w:ind w:left="720" w:right="1099" w:hanging="360"/>
        <w:jc w:val="both"/>
        <w:rPr>
          <w:rFonts w:ascii="Times New Roman" w:eastAsia="Calibri" w:hAnsi="Times New Roman" w:cs="Times New Roman"/>
          <w:sz w:val="24"/>
          <w:szCs w:val="24"/>
        </w:rPr>
      </w:pPr>
      <w:r w:rsidRPr="00C07F8E">
        <w:rPr>
          <w:rFonts w:ascii="Times New Roman" w:eastAsia="Calibri" w:hAnsi="Times New Roman" w:cs="Times New Roman"/>
          <w:spacing w:val="-10"/>
          <w:sz w:val="28"/>
          <w:szCs w:val="28"/>
        </w:rPr>
        <w:t>7)</w:t>
      </w:r>
      <w:r w:rsidRPr="00C07F8E">
        <w:rPr>
          <w:rFonts w:ascii="Times New Roman" w:eastAsia="Calibri" w:hAnsi="Times New Roman" w:cs="Times New Roman"/>
          <w:spacing w:val="-10"/>
          <w:sz w:val="14"/>
          <w:szCs w:val="14"/>
        </w:rPr>
        <w:t xml:space="preserve">          </w:t>
      </w:r>
      <w:r w:rsidRPr="00C07F8E">
        <w:rPr>
          <w:rFonts w:ascii="Times New Roman" w:eastAsia="Calibri" w:hAnsi="Times New Roman" w:cs="Times New Roman"/>
          <w:sz w:val="28"/>
          <w:szCs w:val="28"/>
        </w:rPr>
        <w:t>Провести эксперимент (опыт), наблюдение, прове</w:t>
      </w:r>
      <w:r w:rsidRPr="00C07F8E">
        <w:rPr>
          <w:rFonts w:ascii="Times New Roman" w:eastAsia="Calibri" w:hAnsi="Times New Roman" w:cs="Times New Roman"/>
          <w:sz w:val="28"/>
          <w:szCs w:val="28"/>
        </w:rPr>
        <w:softHyphen/>
        <w:t>рить гипотезы, сделать выводы.</w:t>
      </w:r>
    </w:p>
    <w:p w:rsidR="00037ED0" w:rsidRPr="00C07F8E" w:rsidRDefault="00037ED0" w:rsidP="00037ED0">
      <w:pPr>
        <w:spacing w:before="77" w:after="0" w:line="240" w:lineRule="auto"/>
        <w:ind w:left="720" w:right="1099" w:hanging="360"/>
        <w:jc w:val="both"/>
        <w:rPr>
          <w:rFonts w:ascii="Times New Roman" w:eastAsia="Calibri" w:hAnsi="Times New Roman" w:cs="Times New Roman"/>
          <w:sz w:val="24"/>
          <w:szCs w:val="24"/>
        </w:rPr>
      </w:pPr>
      <w:r w:rsidRPr="00C07F8E">
        <w:rPr>
          <w:rFonts w:ascii="Times New Roman" w:eastAsia="Calibri" w:hAnsi="Times New Roman" w:cs="Times New Roman"/>
          <w:spacing w:val="-10"/>
          <w:sz w:val="28"/>
          <w:szCs w:val="28"/>
        </w:rPr>
        <w:t>8)</w:t>
      </w:r>
      <w:r w:rsidRPr="00C07F8E">
        <w:rPr>
          <w:rFonts w:ascii="Times New Roman" w:eastAsia="Calibri" w:hAnsi="Times New Roman" w:cs="Times New Roman"/>
          <w:spacing w:val="-10"/>
          <w:sz w:val="14"/>
          <w:szCs w:val="14"/>
        </w:rPr>
        <w:t xml:space="preserve">          </w:t>
      </w:r>
      <w:r w:rsidRPr="00C07F8E">
        <w:rPr>
          <w:rFonts w:ascii="Times New Roman" w:eastAsia="Calibri" w:hAnsi="Times New Roman" w:cs="Times New Roman"/>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037ED0" w:rsidRPr="00C07F8E" w:rsidRDefault="00037ED0" w:rsidP="00037ED0">
      <w:pPr>
        <w:spacing w:before="77" w:after="0" w:line="240" w:lineRule="auto"/>
        <w:ind w:right="1099"/>
        <w:jc w:val="both"/>
        <w:rPr>
          <w:rFonts w:ascii="Times New Roman" w:eastAsia="Calibri" w:hAnsi="Times New Roman" w:cs="Times New Roman"/>
          <w:sz w:val="24"/>
          <w:szCs w:val="24"/>
        </w:rPr>
      </w:pPr>
      <w:r w:rsidRPr="00C07F8E">
        <w:rPr>
          <w:rFonts w:ascii="Times New Roman" w:eastAsia="Calibri" w:hAnsi="Times New Roman" w:cs="Times New Roman"/>
          <w:sz w:val="28"/>
          <w:szCs w:val="28"/>
        </w:rPr>
        <w:t> </w:t>
      </w:r>
      <w:r w:rsidRPr="00C07F8E">
        <w:rPr>
          <w:rFonts w:ascii="Times New Roman" w:eastAsia="Calibri" w:hAnsi="Times New Roman" w:cs="Times New Roman"/>
          <w:b/>
          <w:bCs/>
          <w:spacing w:val="-10"/>
          <w:sz w:val="28"/>
          <w:szCs w:val="28"/>
        </w:rPr>
        <w:t> </w:t>
      </w:r>
    </w:p>
    <w:p w:rsidR="00037ED0" w:rsidRPr="00C07F8E" w:rsidRDefault="00037ED0" w:rsidP="00037ED0">
      <w:pPr>
        <w:spacing w:after="0" w:line="240" w:lineRule="auto"/>
        <w:ind w:left="720" w:hanging="360"/>
        <w:jc w:val="both"/>
        <w:rPr>
          <w:rFonts w:ascii="Times New Roman" w:eastAsia="Calibri" w:hAnsi="Times New Roman" w:cs="Times New Roman"/>
          <w:sz w:val="24"/>
          <w:szCs w:val="24"/>
        </w:rPr>
      </w:pPr>
      <w:r w:rsidRPr="00C07F8E">
        <w:rPr>
          <w:rFonts w:ascii="Times New Roman" w:eastAsia="Calibri" w:hAnsi="Times New Roman" w:cs="Times New Roman"/>
          <w:b/>
          <w:bCs/>
          <w:sz w:val="28"/>
          <w:szCs w:val="28"/>
        </w:rPr>
        <w:t>3.</w:t>
      </w:r>
      <w:r w:rsidRPr="00C07F8E">
        <w:rPr>
          <w:rFonts w:ascii="Times New Roman" w:eastAsia="Calibri" w:hAnsi="Times New Roman" w:cs="Times New Roman"/>
          <w:b/>
          <w:bCs/>
          <w:sz w:val="14"/>
          <w:szCs w:val="14"/>
        </w:rPr>
        <w:t xml:space="preserve">     </w:t>
      </w:r>
      <w:r w:rsidRPr="00C07F8E">
        <w:rPr>
          <w:rFonts w:ascii="Times New Roman" w:eastAsia="Calibri" w:hAnsi="Times New Roman" w:cs="Times New Roman"/>
          <w:b/>
          <w:bCs/>
          <w:sz w:val="28"/>
          <w:szCs w:val="28"/>
        </w:rPr>
        <w:t>Принципы исследовательского обучения</w:t>
      </w:r>
    </w:p>
    <w:p w:rsidR="00037ED0" w:rsidRPr="00C07F8E" w:rsidRDefault="00037ED0" w:rsidP="00037ED0">
      <w:pPr>
        <w:spacing w:after="0"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ориентации на познавательные интересы детей (исследо</w:t>
      </w:r>
      <w:r w:rsidRPr="00C07F8E">
        <w:rPr>
          <w:rFonts w:ascii="Times New Roman" w:eastAsia="Calibri" w:hAnsi="Times New Roman" w:cs="Times New Roman"/>
          <w:sz w:val="28"/>
          <w:szCs w:val="28"/>
        </w:rPr>
        <w:softHyphen/>
        <w:t>вание — процесс творческий, творчество невозможно на</w:t>
      </w:r>
      <w:r w:rsidRPr="00C07F8E">
        <w:rPr>
          <w:rFonts w:ascii="Times New Roman" w:eastAsia="Calibri" w:hAnsi="Times New Roman" w:cs="Times New Roman"/>
          <w:sz w:val="28"/>
          <w:szCs w:val="28"/>
        </w:rPr>
        <w:softHyphen/>
        <w:t>вязать извне, оно рождается только на основе внутренней потребности, в данном случае на потребности в познании);</w:t>
      </w:r>
    </w:p>
    <w:p w:rsidR="00037ED0" w:rsidRPr="00C07F8E" w:rsidRDefault="00037ED0" w:rsidP="00037ED0">
      <w:pPr>
        <w:spacing w:after="0"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опоры на развитие умений самостоятельного поиска ин</w:t>
      </w:r>
      <w:r w:rsidRPr="00C07F8E">
        <w:rPr>
          <w:rFonts w:ascii="Times New Roman" w:eastAsia="Calibri" w:hAnsi="Times New Roman" w:cs="Times New Roman"/>
          <w:sz w:val="28"/>
          <w:szCs w:val="28"/>
        </w:rPr>
        <w:softHyphen/>
        <w:t>формации;</w:t>
      </w:r>
    </w:p>
    <w:p w:rsidR="00037ED0" w:rsidRPr="00C07F8E" w:rsidRDefault="00037ED0" w:rsidP="00037ED0">
      <w:pPr>
        <w:spacing w:after="0"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lastRenderedPageBreak/>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сочетания репродуктивных и продуктивных методов обу</w:t>
      </w:r>
      <w:r w:rsidRPr="00C07F8E">
        <w:rPr>
          <w:rFonts w:ascii="Times New Roman" w:eastAsia="Calibri" w:hAnsi="Times New Roman" w:cs="Times New Roman"/>
          <w:sz w:val="28"/>
          <w:szCs w:val="28"/>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037ED0" w:rsidRPr="00C07F8E" w:rsidRDefault="00037ED0" w:rsidP="00037ED0">
      <w:pPr>
        <w:spacing w:after="0"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формирования представлений об исследовании как стиле жизни.</w:t>
      </w:r>
    </w:p>
    <w:p w:rsidR="00037ED0" w:rsidRPr="00C07F8E" w:rsidRDefault="00037ED0" w:rsidP="00037ED0">
      <w:pPr>
        <w:spacing w:after="0" w:line="240" w:lineRule="auto"/>
        <w:jc w:val="both"/>
        <w:rPr>
          <w:rFonts w:ascii="Times New Roman" w:eastAsia="Calibri" w:hAnsi="Times New Roman" w:cs="Times New Roman"/>
          <w:sz w:val="24"/>
          <w:szCs w:val="24"/>
        </w:rPr>
      </w:pPr>
      <w:r w:rsidRPr="00C07F8E">
        <w:rPr>
          <w:rFonts w:ascii="Times New Roman" w:eastAsia="Calibri" w:hAnsi="Times New Roman" w:cs="Times New Roman"/>
          <w:b/>
          <w:bCs/>
          <w:sz w:val="28"/>
          <w:szCs w:val="28"/>
        </w:rPr>
        <w:t> </w:t>
      </w:r>
    </w:p>
    <w:p w:rsidR="00037ED0" w:rsidRPr="00C07F8E" w:rsidRDefault="00037ED0" w:rsidP="00037ED0">
      <w:pPr>
        <w:spacing w:after="0" w:line="240" w:lineRule="auto"/>
        <w:jc w:val="both"/>
        <w:rPr>
          <w:rFonts w:ascii="Times New Roman" w:eastAsia="Calibri" w:hAnsi="Times New Roman" w:cs="Times New Roman"/>
          <w:sz w:val="24"/>
          <w:szCs w:val="24"/>
        </w:rPr>
      </w:pPr>
      <w:r w:rsidRPr="00C07F8E">
        <w:rPr>
          <w:rFonts w:ascii="Times New Roman" w:eastAsia="Calibri" w:hAnsi="Times New Roman" w:cs="Times New Roman"/>
          <w:b/>
          <w:bCs/>
          <w:sz w:val="28"/>
          <w:szCs w:val="28"/>
        </w:rPr>
        <w:t>Пути создания проблемных ситуаций, личностно значи</w:t>
      </w:r>
      <w:r w:rsidRPr="00C07F8E">
        <w:rPr>
          <w:rFonts w:ascii="Times New Roman" w:eastAsia="Calibri" w:hAnsi="Times New Roman" w:cs="Times New Roman"/>
          <w:b/>
          <w:bCs/>
          <w:sz w:val="28"/>
          <w:szCs w:val="28"/>
        </w:rPr>
        <w:softHyphen/>
        <w:t>мых для ребенка</w:t>
      </w:r>
      <w:r w:rsidRPr="00C07F8E">
        <w:rPr>
          <w:rFonts w:ascii="Times New Roman" w:eastAsia="Calibri" w:hAnsi="Times New Roman" w:cs="Times New Roman"/>
          <w:sz w:val="28"/>
          <w:szCs w:val="28"/>
        </w:rPr>
        <w:t>:</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преднамеренное побуждение детей к решению новых задач старыми способами;</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8"/>
          <w:szCs w:val="28"/>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проблемные ситуации с использованием 3И:</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8"/>
          <w:szCs w:val="28"/>
        </w:rPr>
      </w:pPr>
      <w:r w:rsidRPr="00C07F8E">
        <w:rPr>
          <w:rFonts w:ascii="Times New Roman" w:eastAsia="Calibri" w:hAnsi="Times New Roman" w:cs="Times New Roman"/>
          <w:sz w:val="28"/>
          <w:szCs w:val="28"/>
        </w:rPr>
        <w:t>1.Известно (мы знаем о ?)</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8"/>
          <w:szCs w:val="28"/>
        </w:rPr>
      </w:pPr>
      <w:r w:rsidRPr="00C07F8E">
        <w:rPr>
          <w:rFonts w:ascii="Times New Roman" w:eastAsia="Calibri" w:hAnsi="Times New Roman" w:cs="Times New Roman"/>
          <w:sz w:val="28"/>
          <w:szCs w:val="28"/>
        </w:rPr>
        <w:t>2.Интересно узнать (что хотим узнать?)</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Times New Roman" w:eastAsia="Calibri" w:hAnsi="Times New Roman" w:cs="Times New Roman"/>
          <w:sz w:val="28"/>
          <w:szCs w:val="28"/>
        </w:rPr>
        <w:t>3.Изучили (мы узнали?)</w:t>
      </w:r>
    </w:p>
    <w:p w:rsidR="00037ED0" w:rsidRPr="00C07F8E" w:rsidRDefault="00037ED0" w:rsidP="00037ED0">
      <w:pPr>
        <w:spacing w:before="100" w:beforeAutospacing="1" w:after="100" w:afterAutospacing="1" w:line="240" w:lineRule="auto"/>
        <w:jc w:val="both"/>
        <w:rPr>
          <w:rFonts w:ascii="Times New Roman" w:eastAsia="Calibri" w:hAnsi="Times New Roman" w:cs="Times New Roman"/>
          <w:sz w:val="24"/>
          <w:szCs w:val="24"/>
        </w:rPr>
      </w:pPr>
      <w:r w:rsidRPr="00C07F8E">
        <w:rPr>
          <w:rFonts w:ascii="Times New Roman" w:eastAsia="Calibri" w:hAnsi="Times New Roman" w:cs="Times New Roman"/>
          <w:sz w:val="28"/>
          <w:szCs w:val="28"/>
        </w:rPr>
        <w:t> </w:t>
      </w:r>
      <w:r w:rsidRPr="00C07F8E">
        <w:rPr>
          <w:rFonts w:ascii="Times New Roman" w:eastAsia="Calibri" w:hAnsi="Times New Roman" w:cs="Times New Roman"/>
          <w:b/>
          <w:bCs/>
          <w:sz w:val="28"/>
          <w:szCs w:val="28"/>
        </w:rPr>
        <w:t>Методические приемы:</w:t>
      </w:r>
      <w:r w:rsidRPr="00C07F8E">
        <w:rPr>
          <w:rFonts w:ascii="Times New Roman" w:eastAsia="Calibri" w:hAnsi="Times New Roman" w:cs="Times New Roman"/>
          <w:sz w:val="28"/>
          <w:szCs w:val="28"/>
        </w:rPr>
        <w:t xml:space="preserve"> </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подведение детей к противоречию и предложение самосто</w:t>
      </w:r>
      <w:r w:rsidRPr="00C07F8E">
        <w:rPr>
          <w:rFonts w:ascii="Times New Roman" w:eastAsia="Calibri" w:hAnsi="Times New Roman" w:cs="Times New Roman"/>
          <w:sz w:val="28"/>
          <w:szCs w:val="28"/>
        </w:rPr>
        <w:softHyphen/>
        <w:t>ятельно найти способ его разрешения; изложение различных точек зрения на один и тот же во</w:t>
      </w:r>
      <w:r w:rsidRPr="00C07F8E">
        <w:rPr>
          <w:rFonts w:ascii="Times New Roman" w:eastAsia="Calibri" w:hAnsi="Times New Roman" w:cs="Times New Roman"/>
          <w:sz w:val="28"/>
          <w:szCs w:val="28"/>
        </w:rPr>
        <w:softHyphen/>
        <w:t>прос;</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предложение детям рассмотреть явление с различных по</w:t>
      </w:r>
      <w:r w:rsidRPr="00C07F8E">
        <w:rPr>
          <w:rFonts w:ascii="Times New Roman" w:eastAsia="Calibri" w:hAnsi="Times New Roman" w:cs="Times New Roman"/>
          <w:sz w:val="28"/>
          <w:szCs w:val="28"/>
        </w:rPr>
        <w:softHyphen/>
        <w:t>зиций;</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побуждение детей к сравнению, обобщению, выводам из ситуации, сопоставлению фактов;</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постановка конкретных вопросов на обобщение, обосно</w:t>
      </w:r>
      <w:r w:rsidRPr="00C07F8E">
        <w:rPr>
          <w:rFonts w:ascii="Times New Roman" w:eastAsia="Calibri" w:hAnsi="Times New Roman" w:cs="Times New Roman"/>
          <w:sz w:val="28"/>
          <w:szCs w:val="28"/>
        </w:rPr>
        <w:softHyphen/>
        <w:t>вание, конкретизацию, логику, рассуждения;</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lastRenderedPageBreak/>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постановка проблемных задач (например, с недостаточны</w:t>
      </w:r>
      <w:r w:rsidRPr="00C07F8E">
        <w:rPr>
          <w:rFonts w:ascii="Times New Roman" w:eastAsia="Calibri" w:hAnsi="Times New Roman" w:cs="Times New Roman"/>
          <w:sz w:val="28"/>
          <w:szCs w:val="28"/>
        </w:rPr>
        <w:softHyphen/>
        <w:t>ми или избыточными исходными данными, неопределен</w:t>
      </w:r>
      <w:r w:rsidRPr="00C07F8E">
        <w:rPr>
          <w:rFonts w:ascii="Times New Roman" w:eastAsia="Calibri" w:hAnsi="Times New Roman" w:cs="Times New Roman"/>
          <w:sz w:val="28"/>
          <w:szCs w:val="28"/>
        </w:rPr>
        <w:softHyphen/>
        <w:t>ностью в постановке вопроса, противоречивыми данными, заведомо допущенными ошибками, ограниченным време</w:t>
      </w:r>
      <w:r w:rsidRPr="00C07F8E">
        <w:rPr>
          <w:rFonts w:ascii="Times New Roman" w:eastAsia="Calibri" w:hAnsi="Times New Roman" w:cs="Times New Roman"/>
          <w:sz w:val="28"/>
          <w:szCs w:val="28"/>
        </w:rPr>
        <w:softHyphen/>
        <w:t>нем решения и т.д.)</w:t>
      </w:r>
    </w:p>
    <w:p w:rsidR="00037ED0" w:rsidRPr="00C07F8E" w:rsidRDefault="00037ED0" w:rsidP="00037ED0">
      <w:pPr>
        <w:spacing w:before="100" w:beforeAutospacing="1" w:after="100" w:afterAutospacing="1" w:line="240" w:lineRule="auto"/>
        <w:jc w:val="both"/>
        <w:rPr>
          <w:rFonts w:ascii="Times New Roman" w:eastAsia="Calibri" w:hAnsi="Times New Roman" w:cs="Times New Roman"/>
          <w:sz w:val="24"/>
          <w:szCs w:val="24"/>
        </w:rPr>
      </w:pPr>
      <w:r w:rsidRPr="00C07F8E">
        <w:rPr>
          <w:rFonts w:ascii="Times New Roman" w:eastAsia="Calibri" w:hAnsi="Times New Roman" w:cs="Times New Roman"/>
          <w:sz w:val="28"/>
          <w:szCs w:val="28"/>
        </w:rPr>
        <w:t> </w:t>
      </w:r>
      <w:r w:rsidRPr="00C07F8E">
        <w:rPr>
          <w:rFonts w:ascii="Times New Roman" w:eastAsia="Calibri" w:hAnsi="Times New Roman" w:cs="Times New Roman"/>
          <w:b/>
          <w:bCs/>
          <w:sz w:val="28"/>
          <w:szCs w:val="28"/>
        </w:rPr>
        <w:t>Условия исследовательской деятельности</w:t>
      </w:r>
      <w:r w:rsidRPr="00C07F8E">
        <w:rPr>
          <w:rFonts w:ascii="Times New Roman" w:eastAsia="Calibri" w:hAnsi="Times New Roman" w:cs="Times New Roman"/>
          <w:sz w:val="28"/>
          <w:szCs w:val="28"/>
        </w:rPr>
        <w:t>:</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использование различных приемов воздействия на эмоцио</w:t>
      </w:r>
      <w:r w:rsidRPr="00C07F8E">
        <w:rPr>
          <w:rFonts w:ascii="Times New Roman" w:eastAsia="Calibri" w:hAnsi="Times New Roman" w:cs="Times New Roman"/>
          <w:sz w:val="28"/>
          <w:szCs w:val="28"/>
        </w:rPr>
        <w:softHyphen/>
        <w:t>нально-волевую сферу дошкольника (заботясь о том, чтобы в процессе познания нового материала он испыты</w:t>
      </w:r>
      <w:r w:rsidRPr="00C07F8E">
        <w:rPr>
          <w:rFonts w:ascii="Times New Roman" w:eastAsia="Calibri" w:hAnsi="Times New Roman" w:cs="Times New Roman"/>
          <w:sz w:val="28"/>
          <w:szCs w:val="28"/>
        </w:rPr>
        <w:softHyphen/>
        <w:t>вал чувство радости, удовольствия, удовлетворения)</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создание проблемных ситуаций, вызывающих у детей удивление, недоумение, восхищение;</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 xml:space="preserve">четкая формулировка проблемы, обнажающей противоречия в сознании ребенка; </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выдвижение гипотезы и обучение этому умению детей, при</w:t>
      </w:r>
      <w:r w:rsidRPr="00C07F8E">
        <w:rPr>
          <w:rFonts w:ascii="Times New Roman" w:eastAsia="Calibri" w:hAnsi="Times New Roman" w:cs="Times New Roman"/>
          <w:sz w:val="28"/>
          <w:szCs w:val="28"/>
        </w:rPr>
        <w:softHyphen/>
        <w:t>нимая любые их предложения;</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развитие способности к прогнозированию и предвосхище</w:t>
      </w:r>
      <w:r w:rsidRPr="00C07F8E">
        <w:rPr>
          <w:rFonts w:ascii="Times New Roman" w:eastAsia="Calibri" w:hAnsi="Times New Roman" w:cs="Times New Roman"/>
          <w:sz w:val="28"/>
          <w:szCs w:val="28"/>
        </w:rPr>
        <w:softHyphen/>
        <w:t>нию решений;</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обучение детей обобщенным приемам умственной деятель</w:t>
      </w:r>
      <w:r w:rsidRPr="00C07F8E">
        <w:rPr>
          <w:rFonts w:ascii="Times New Roman" w:eastAsia="Calibri" w:hAnsi="Times New Roman" w:cs="Times New Roman"/>
          <w:sz w:val="28"/>
          <w:szCs w:val="28"/>
        </w:rPr>
        <w:softHyphen/>
        <w:t>ности — умению выделять главное, сравнивать, делать вы</w:t>
      </w:r>
      <w:r w:rsidRPr="00C07F8E">
        <w:rPr>
          <w:rFonts w:ascii="Times New Roman" w:eastAsia="Calibri" w:hAnsi="Times New Roman" w:cs="Times New Roman"/>
          <w:sz w:val="28"/>
          <w:szCs w:val="28"/>
        </w:rPr>
        <w:softHyphen/>
        <w:t>воды, классифицировать, знакомить с различными науч</w:t>
      </w:r>
      <w:r w:rsidRPr="00C07F8E">
        <w:rPr>
          <w:rFonts w:ascii="Times New Roman" w:eastAsia="Calibri" w:hAnsi="Times New Roman" w:cs="Times New Roman"/>
          <w:sz w:val="28"/>
          <w:szCs w:val="28"/>
        </w:rPr>
        <w:softHyphen/>
        <w:t>ными методами исследования;</w:t>
      </w:r>
    </w:p>
    <w:p w:rsidR="00037ED0" w:rsidRPr="00C07F8E" w:rsidRDefault="00037ED0" w:rsidP="00037ED0">
      <w:pPr>
        <w:spacing w:before="10" w:after="0"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создание атмосферы свободного обсуждения, побуждение детей к диалогу, сотрудничеству;</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побуждение к самостоятельной постановке вопросов, обна</w:t>
      </w:r>
      <w:r w:rsidRPr="00C07F8E">
        <w:rPr>
          <w:rFonts w:ascii="Times New Roman" w:eastAsia="Calibri" w:hAnsi="Times New Roman" w:cs="Times New Roman"/>
          <w:sz w:val="28"/>
          <w:szCs w:val="28"/>
        </w:rPr>
        <w:softHyphen/>
        <w:t>ружению противоречий;</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подведение детей к самостоятельным выводам и обобщени</w:t>
      </w:r>
      <w:r w:rsidRPr="00C07F8E">
        <w:rPr>
          <w:rFonts w:ascii="Times New Roman" w:eastAsia="Calibri" w:hAnsi="Times New Roman" w:cs="Times New Roman"/>
          <w:sz w:val="28"/>
          <w:szCs w:val="28"/>
        </w:rPr>
        <w:softHyphen/>
        <w:t>ям, поощрение оригинальных решений, умений делать выбор;</w:t>
      </w:r>
    </w:p>
    <w:p w:rsidR="00037ED0" w:rsidRPr="00C07F8E" w:rsidRDefault="00037ED0" w:rsidP="00037ED0">
      <w:pPr>
        <w:spacing w:before="100" w:beforeAutospacing="1" w:after="100" w:afterAutospacing="1" w:line="240" w:lineRule="auto"/>
        <w:ind w:left="720" w:hanging="360"/>
        <w:jc w:val="both"/>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знакомство с жизнью и деятельностью выдающихся ученых, с историей великих открытий.</w:t>
      </w:r>
    </w:p>
    <w:p w:rsidR="00037ED0" w:rsidRPr="00C07F8E" w:rsidRDefault="00037ED0" w:rsidP="00037ED0">
      <w:pPr>
        <w:spacing w:before="100" w:beforeAutospacing="1" w:after="100" w:afterAutospacing="1" w:line="360" w:lineRule="auto"/>
        <w:rPr>
          <w:rFonts w:ascii="Times New Roman" w:eastAsia="Calibri" w:hAnsi="Times New Roman" w:cs="Times New Roman"/>
          <w:b/>
          <w:bCs/>
          <w:i/>
          <w:iCs/>
          <w:sz w:val="28"/>
          <w:szCs w:val="28"/>
        </w:rPr>
      </w:pPr>
      <w:r w:rsidRPr="00C07F8E">
        <w:rPr>
          <w:rFonts w:ascii="Times New Roman" w:eastAsia="Calibri" w:hAnsi="Times New Roman" w:cs="Times New Roman"/>
          <w:b/>
          <w:bCs/>
          <w:i/>
          <w:iCs/>
          <w:sz w:val="14"/>
          <w:szCs w:val="14"/>
        </w:rPr>
        <w:t xml:space="preserve">  </w:t>
      </w:r>
      <w:r w:rsidRPr="00C07F8E">
        <w:rPr>
          <w:rFonts w:ascii="Times New Roman" w:eastAsia="Calibri" w:hAnsi="Times New Roman" w:cs="Times New Roman"/>
          <w:b/>
          <w:bCs/>
          <w:i/>
          <w:iCs/>
          <w:sz w:val="28"/>
          <w:szCs w:val="28"/>
        </w:rPr>
        <w:t xml:space="preserve">Технологии «Портфолио дошкольника» ( </w:t>
      </w:r>
      <w:proofErr w:type="spellStart"/>
      <w:r w:rsidRPr="00C07F8E">
        <w:rPr>
          <w:rFonts w:ascii="Times New Roman" w:eastAsia="Calibri" w:hAnsi="Times New Roman" w:cs="Times New Roman"/>
          <w:b/>
          <w:bCs/>
          <w:i/>
          <w:iCs/>
          <w:sz w:val="28"/>
          <w:szCs w:val="28"/>
        </w:rPr>
        <w:t>В.Дмитриева</w:t>
      </w:r>
      <w:proofErr w:type="spellEnd"/>
      <w:r w:rsidRPr="00C07F8E">
        <w:rPr>
          <w:rFonts w:ascii="Times New Roman" w:eastAsia="Calibri" w:hAnsi="Times New Roman" w:cs="Times New Roman"/>
          <w:b/>
          <w:bCs/>
          <w:i/>
          <w:iCs/>
          <w:sz w:val="28"/>
          <w:szCs w:val="28"/>
        </w:rPr>
        <w:t xml:space="preserve">; </w:t>
      </w:r>
      <w:proofErr w:type="spellStart"/>
      <w:r w:rsidRPr="00C07F8E">
        <w:rPr>
          <w:rFonts w:ascii="Times New Roman" w:eastAsia="Calibri" w:hAnsi="Times New Roman" w:cs="Times New Roman"/>
          <w:b/>
          <w:bCs/>
          <w:i/>
          <w:iCs/>
          <w:sz w:val="28"/>
          <w:szCs w:val="28"/>
        </w:rPr>
        <w:t>Е.Егорова</w:t>
      </w:r>
      <w:proofErr w:type="spellEnd"/>
      <w:r w:rsidRPr="00C07F8E">
        <w:rPr>
          <w:rFonts w:ascii="Times New Roman" w:eastAsia="Calibri" w:hAnsi="Times New Roman" w:cs="Times New Roman"/>
          <w:b/>
          <w:bCs/>
          <w:i/>
          <w:iCs/>
          <w:sz w:val="28"/>
          <w:szCs w:val="28"/>
        </w:rPr>
        <w:t>))</w:t>
      </w:r>
    </w:p>
    <w:p w:rsidR="00037ED0" w:rsidRPr="00C07F8E" w:rsidRDefault="00037ED0" w:rsidP="00037ED0">
      <w:pPr>
        <w:spacing w:before="100" w:beforeAutospacing="1" w:after="100" w:afterAutospacing="1" w:line="240" w:lineRule="auto"/>
        <w:rPr>
          <w:rFonts w:ascii="Times New Roman" w:eastAsia="Calibri" w:hAnsi="Times New Roman" w:cs="Times New Roman"/>
          <w:iCs/>
          <w:sz w:val="24"/>
          <w:szCs w:val="24"/>
        </w:rPr>
      </w:pPr>
      <w:r w:rsidRPr="00C07F8E">
        <w:rPr>
          <w:rFonts w:ascii="Times New Roman" w:eastAsia="Calibri" w:hAnsi="Times New Roman" w:cs="Times New Roman"/>
          <w:bCs/>
          <w:iCs/>
          <w:sz w:val="28"/>
          <w:szCs w:val="28"/>
        </w:rPr>
        <w:lastRenderedPageBreak/>
        <w:t>Портфолио рассматривается в качестве личных достижений дошкольника в разнообразных видах деятельности, собираемой за время пребывания ребенка в детском саду. Ведение портфолио позволяет целенаправленно собирать, систематизировать информацию о ребенке, фиксировать неповторимые субъективные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w:t>
      </w:r>
    </w:p>
    <w:p w:rsidR="00037ED0" w:rsidRPr="00C07F8E" w:rsidRDefault="00037ED0" w:rsidP="00037ED0">
      <w:pPr>
        <w:spacing w:before="100" w:beforeAutospacing="1" w:after="100" w:afterAutospacing="1" w:line="360" w:lineRule="auto"/>
        <w:rPr>
          <w:rFonts w:ascii="Times New Roman" w:eastAsia="Calibri" w:hAnsi="Times New Roman" w:cs="Times New Roman"/>
          <w:sz w:val="24"/>
          <w:szCs w:val="24"/>
        </w:rPr>
      </w:pPr>
      <w:r w:rsidRPr="00C07F8E">
        <w:rPr>
          <w:rFonts w:ascii="Times New Roman" w:eastAsia="Calibri" w:hAnsi="Times New Roman" w:cs="Times New Roman"/>
          <w:b/>
          <w:bCs/>
          <w:sz w:val="28"/>
          <w:szCs w:val="28"/>
        </w:rPr>
        <w:t>Разделы портфолио</w:t>
      </w:r>
    </w:p>
    <w:p w:rsidR="00037ED0" w:rsidRPr="00C07F8E" w:rsidRDefault="00037ED0" w:rsidP="00037ED0">
      <w:pPr>
        <w:spacing w:before="86" w:after="100" w:afterAutospacing="1" w:line="240" w:lineRule="auto"/>
        <w:ind w:firstLine="379"/>
        <w:rPr>
          <w:rFonts w:ascii="Times New Roman" w:eastAsia="Calibri" w:hAnsi="Times New Roman" w:cs="Times New Roman"/>
          <w:sz w:val="24"/>
          <w:szCs w:val="24"/>
        </w:rPr>
      </w:pPr>
      <w:r w:rsidRPr="00C07F8E">
        <w:rPr>
          <w:rFonts w:ascii="Times New Roman" w:eastAsia="Calibri" w:hAnsi="Times New Roman" w:cs="Times New Roman"/>
          <w:sz w:val="28"/>
          <w:szCs w:val="28"/>
        </w:rPr>
        <w:t>Раздел 1 «Давайте познакомимся». В разделе помещается фотография ребенка, указываются его фамилия и имя, номер группы; можно ввести рубрику «Я люблю...» («Мне нравит</w:t>
      </w:r>
      <w:r w:rsidRPr="00C07F8E">
        <w:rPr>
          <w:rFonts w:ascii="Times New Roman" w:eastAsia="Calibri" w:hAnsi="Times New Roman" w:cs="Times New Roman"/>
          <w:sz w:val="28"/>
          <w:szCs w:val="28"/>
        </w:rPr>
        <w:softHyphen/>
        <w:t>ся...», «Обожаю, когда...»), в которой будут записаны ответы ребенка.</w:t>
      </w:r>
    </w:p>
    <w:p w:rsidR="00037ED0" w:rsidRPr="00C07F8E" w:rsidRDefault="00037ED0" w:rsidP="00037ED0">
      <w:pPr>
        <w:spacing w:before="10" w:after="100" w:afterAutospacing="1" w:line="240" w:lineRule="auto"/>
        <w:ind w:firstLine="379"/>
        <w:rPr>
          <w:rFonts w:ascii="Times New Roman" w:eastAsia="Calibri" w:hAnsi="Times New Roman" w:cs="Times New Roman"/>
          <w:sz w:val="24"/>
          <w:szCs w:val="24"/>
        </w:rPr>
      </w:pPr>
      <w:r w:rsidRPr="00C07F8E">
        <w:rPr>
          <w:rFonts w:ascii="Times New Roman" w:eastAsia="Calibri" w:hAnsi="Times New Roman" w:cs="Times New Roman"/>
          <w:sz w:val="28"/>
          <w:szCs w:val="28"/>
        </w:rPr>
        <w:t>Раздел 2 «Я расту!». В раздел вносятся антропометриче</w:t>
      </w:r>
      <w:r w:rsidRPr="00C07F8E">
        <w:rPr>
          <w:rFonts w:ascii="Times New Roman" w:eastAsia="Calibri" w:hAnsi="Times New Roman" w:cs="Times New Roman"/>
          <w:sz w:val="28"/>
          <w:szCs w:val="28"/>
        </w:rPr>
        <w:softHyphen/>
        <w:t>ские данные (в художественно-графическом исполнении): «Вот я какой!», «Как я расту», «Я вырос», «Я большой».</w:t>
      </w:r>
    </w:p>
    <w:p w:rsidR="00037ED0" w:rsidRPr="00C07F8E" w:rsidRDefault="00037ED0" w:rsidP="00037ED0">
      <w:pPr>
        <w:spacing w:before="100" w:beforeAutospacing="1" w:after="100" w:afterAutospacing="1" w:line="240" w:lineRule="auto"/>
        <w:ind w:firstLine="370"/>
        <w:rPr>
          <w:rFonts w:ascii="Times New Roman" w:eastAsia="Calibri" w:hAnsi="Times New Roman" w:cs="Times New Roman"/>
          <w:sz w:val="24"/>
          <w:szCs w:val="24"/>
        </w:rPr>
      </w:pPr>
      <w:r w:rsidRPr="00C07F8E">
        <w:rPr>
          <w:rFonts w:ascii="Times New Roman" w:eastAsia="Calibri" w:hAnsi="Times New Roman" w:cs="Times New Roman"/>
          <w:sz w:val="28"/>
          <w:szCs w:val="28"/>
        </w:rPr>
        <w:t>Раздел 3 «Портрет моего ребенка». В разделе помещаются сочинения родителей о своем малыше.</w:t>
      </w:r>
    </w:p>
    <w:p w:rsidR="00037ED0" w:rsidRPr="00C07F8E" w:rsidRDefault="00037ED0" w:rsidP="00037ED0">
      <w:pPr>
        <w:spacing w:before="100" w:beforeAutospacing="1" w:after="100" w:afterAutospacing="1" w:line="240" w:lineRule="auto"/>
        <w:ind w:firstLine="374"/>
        <w:rPr>
          <w:rFonts w:ascii="Times New Roman" w:eastAsia="Calibri" w:hAnsi="Times New Roman" w:cs="Times New Roman"/>
          <w:sz w:val="24"/>
          <w:szCs w:val="24"/>
        </w:rPr>
      </w:pPr>
      <w:r w:rsidRPr="00C07F8E">
        <w:rPr>
          <w:rFonts w:ascii="Times New Roman" w:eastAsia="Calibri" w:hAnsi="Times New Roman" w:cs="Times New Roman"/>
          <w:sz w:val="28"/>
          <w:szCs w:val="28"/>
        </w:rPr>
        <w:t>Раздел 4 «Я мечтаю...». В разделе фиксируются высказы</w:t>
      </w:r>
      <w:r w:rsidRPr="00C07F8E">
        <w:rPr>
          <w:rFonts w:ascii="Times New Roman" w:eastAsia="Calibri" w:hAnsi="Times New Roman" w:cs="Times New Roman"/>
          <w:sz w:val="28"/>
          <w:szCs w:val="28"/>
        </w:rPr>
        <w:softHyphen/>
        <w:t>вания самого ребенка на предложение продолжить фразы: «Я мечтаю о....», «Я бы хотел быть...», «Я жду, когда...», «Я ви</w:t>
      </w:r>
      <w:r w:rsidRPr="00C07F8E">
        <w:rPr>
          <w:rFonts w:ascii="Times New Roman" w:eastAsia="Calibri" w:hAnsi="Times New Roman" w:cs="Times New Roman"/>
          <w:sz w:val="28"/>
          <w:szCs w:val="28"/>
        </w:rPr>
        <w:softHyphen/>
        <w:t>жу себя...», «Я хочу видеть себя...», «Мои любимые дела...»; ответы на вопросы: «Кем и каким я буду, когда вырасту?», «О чем я люблю думать?».</w:t>
      </w:r>
    </w:p>
    <w:p w:rsidR="00037ED0" w:rsidRPr="00C07F8E" w:rsidRDefault="00037ED0" w:rsidP="00037ED0">
      <w:pPr>
        <w:spacing w:before="5" w:after="100" w:afterAutospacing="1" w:line="240" w:lineRule="auto"/>
        <w:ind w:firstLine="379"/>
        <w:rPr>
          <w:rFonts w:ascii="Times New Roman" w:eastAsia="Calibri" w:hAnsi="Times New Roman" w:cs="Times New Roman"/>
          <w:sz w:val="24"/>
          <w:szCs w:val="24"/>
        </w:rPr>
      </w:pPr>
      <w:r w:rsidRPr="00C07F8E">
        <w:rPr>
          <w:rFonts w:ascii="Times New Roman" w:eastAsia="Calibri" w:hAnsi="Times New Roman" w:cs="Times New Roman"/>
          <w:sz w:val="28"/>
          <w:szCs w:val="28"/>
        </w:rPr>
        <w:t>Раздел 5 «Вот что я могу». В разделе помещаются образцы творчества ребенка (рисунки, рассказы, книги-самоделки).</w:t>
      </w:r>
    </w:p>
    <w:p w:rsidR="00037ED0" w:rsidRPr="00C07F8E" w:rsidRDefault="00037ED0" w:rsidP="00037ED0">
      <w:pPr>
        <w:spacing w:before="100" w:beforeAutospacing="1" w:after="100" w:afterAutospacing="1" w:line="240" w:lineRule="auto"/>
        <w:ind w:firstLine="374"/>
        <w:rPr>
          <w:rFonts w:ascii="Times New Roman" w:eastAsia="Calibri" w:hAnsi="Times New Roman" w:cs="Times New Roman"/>
          <w:sz w:val="24"/>
          <w:szCs w:val="24"/>
        </w:rPr>
      </w:pPr>
      <w:r w:rsidRPr="00C07F8E">
        <w:rPr>
          <w:rFonts w:ascii="Times New Roman" w:eastAsia="Calibri" w:hAnsi="Times New Roman" w:cs="Times New Roman"/>
          <w:sz w:val="28"/>
          <w:szCs w:val="28"/>
        </w:rPr>
        <w:t>Раздел 6 «Мои достижения». В разделе фиксируются гра</w:t>
      </w:r>
      <w:r w:rsidRPr="00C07F8E">
        <w:rPr>
          <w:rFonts w:ascii="Times New Roman" w:eastAsia="Calibri" w:hAnsi="Times New Roman" w:cs="Times New Roman"/>
          <w:sz w:val="28"/>
          <w:szCs w:val="28"/>
        </w:rPr>
        <w:softHyphen/>
        <w:t>моты, дипломы (от различных организаций: детского сада, СМИ, проводящих конкурсы).</w:t>
      </w:r>
    </w:p>
    <w:p w:rsidR="00037ED0" w:rsidRPr="00C07F8E" w:rsidRDefault="00037ED0" w:rsidP="00037ED0">
      <w:pPr>
        <w:spacing w:before="5" w:after="100" w:afterAutospacing="1" w:line="240" w:lineRule="auto"/>
        <w:rPr>
          <w:rFonts w:ascii="Times New Roman" w:eastAsia="Calibri" w:hAnsi="Times New Roman" w:cs="Times New Roman"/>
          <w:sz w:val="24"/>
          <w:szCs w:val="24"/>
        </w:rPr>
      </w:pPr>
      <w:r w:rsidRPr="00C07F8E">
        <w:rPr>
          <w:rFonts w:ascii="Times New Roman" w:eastAsia="Calibri" w:hAnsi="Times New Roman" w:cs="Times New Roman"/>
          <w:sz w:val="28"/>
          <w:szCs w:val="28"/>
        </w:rPr>
        <w:t>Раздел 7 «Посоветуйте мне...». В разделе даются рекомен</w:t>
      </w:r>
      <w:r w:rsidRPr="00C07F8E">
        <w:rPr>
          <w:rFonts w:ascii="Times New Roman" w:eastAsia="Calibri" w:hAnsi="Times New Roman" w:cs="Times New Roman"/>
          <w:sz w:val="28"/>
          <w:szCs w:val="28"/>
        </w:rPr>
        <w:softHyphen/>
        <w:t>дации родителям воспитателем и всеми специалистами, рабо</w:t>
      </w:r>
      <w:r w:rsidRPr="00C07F8E">
        <w:rPr>
          <w:rFonts w:ascii="Times New Roman" w:eastAsia="Calibri" w:hAnsi="Times New Roman" w:cs="Times New Roman"/>
          <w:sz w:val="28"/>
          <w:szCs w:val="28"/>
        </w:rPr>
        <w:softHyphen/>
        <w:t>тающими с ребенком.</w:t>
      </w:r>
    </w:p>
    <w:p w:rsidR="00037ED0" w:rsidRPr="00C07F8E" w:rsidRDefault="00037ED0" w:rsidP="00037ED0">
      <w:pPr>
        <w:spacing w:before="100" w:beforeAutospacing="1" w:after="100" w:afterAutospacing="1" w:line="240" w:lineRule="auto"/>
        <w:rPr>
          <w:rFonts w:ascii="Times New Roman" w:eastAsia="Calibri" w:hAnsi="Times New Roman" w:cs="Times New Roman"/>
          <w:sz w:val="24"/>
          <w:szCs w:val="24"/>
        </w:rPr>
      </w:pPr>
      <w:r w:rsidRPr="00C07F8E">
        <w:rPr>
          <w:rFonts w:ascii="Times New Roman" w:eastAsia="Calibri" w:hAnsi="Times New Roman" w:cs="Times New Roman"/>
          <w:sz w:val="28"/>
          <w:szCs w:val="28"/>
        </w:rPr>
        <w:lastRenderedPageBreak/>
        <w:t>Раздел 8 «Спрашивайте, родители!». В разделе родители формулируют свои вопросы к специалистам ДО</w:t>
      </w:r>
    </w:p>
    <w:p w:rsidR="00037ED0" w:rsidRPr="00C07F8E" w:rsidRDefault="00037ED0" w:rsidP="00037ED0">
      <w:pPr>
        <w:spacing w:before="100" w:beforeAutospacing="1" w:after="100" w:afterAutospacing="1" w:line="240" w:lineRule="auto"/>
        <w:rPr>
          <w:rFonts w:ascii="Times New Roman" w:eastAsia="Calibri" w:hAnsi="Times New Roman" w:cs="Times New Roman"/>
          <w:i/>
          <w:iCs/>
          <w:sz w:val="24"/>
          <w:szCs w:val="24"/>
        </w:rPr>
      </w:pPr>
      <w:bookmarkStart w:id="11" w:name="_Hlk135739060"/>
      <w:r w:rsidRPr="00C07F8E">
        <w:rPr>
          <w:rFonts w:ascii="Times New Roman" w:eastAsia="Calibri" w:hAnsi="Times New Roman" w:cs="Times New Roman"/>
          <w:i/>
          <w:iCs/>
          <w:sz w:val="28"/>
          <w:szCs w:val="28"/>
        </w:rPr>
        <w:t> </w:t>
      </w:r>
      <w:r w:rsidRPr="00C07F8E">
        <w:rPr>
          <w:rFonts w:ascii="Times New Roman" w:eastAsia="Calibri" w:hAnsi="Times New Roman" w:cs="Times New Roman"/>
          <w:b/>
          <w:bCs/>
          <w:i/>
          <w:iCs/>
          <w:sz w:val="14"/>
          <w:szCs w:val="14"/>
        </w:rPr>
        <w:t xml:space="preserve"> </w:t>
      </w:r>
      <w:r w:rsidRPr="00C07F8E">
        <w:rPr>
          <w:rFonts w:ascii="Times New Roman" w:eastAsia="Calibri" w:hAnsi="Times New Roman" w:cs="Times New Roman"/>
          <w:b/>
          <w:bCs/>
          <w:i/>
          <w:iCs/>
          <w:sz w:val="28"/>
          <w:szCs w:val="28"/>
        </w:rPr>
        <w:t xml:space="preserve">Информационно - коммуникативные технологии (Авдеева А.В.; Баранова Ю.Л; </w:t>
      </w:r>
      <w:proofErr w:type="spellStart"/>
      <w:r w:rsidRPr="00C07F8E">
        <w:rPr>
          <w:rFonts w:ascii="Times New Roman" w:eastAsia="Calibri" w:hAnsi="Times New Roman" w:cs="Times New Roman"/>
          <w:b/>
          <w:bCs/>
          <w:i/>
          <w:iCs/>
          <w:sz w:val="28"/>
          <w:szCs w:val="28"/>
        </w:rPr>
        <w:t>Бетелин</w:t>
      </w:r>
      <w:proofErr w:type="spellEnd"/>
      <w:r w:rsidRPr="00C07F8E">
        <w:rPr>
          <w:rFonts w:ascii="Times New Roman" w:eastAsia="Calibri" w:hAnsi="Times New Roman" w:cs="Times New Roman"/>
          <w:b/>
          <w:bCs/>
          <w:i/>
          <w:iCs/>
          <w:sz w:val="28"/>
          <w:szCs w:val="28"/>
        </w:rPr>
        <w:t xml:space="preserve"> В.Б.)</w:t>
      </w:r>
    </w:p>
    <w:bookmarkEnd w:id="11"/>
    <w:p w:rsidR="00037ED0" w:rsidRPr="00C07F8E" w:rsidRDefault="00037ED0" w:rsidP="00037ED0">
      <w:pPr>
        <w:spacing w:before="100" w:beforeAutospacing="1" w:after="100" w:afterAutospacing="1" w:line="240" w:lineRule="auto"/>
        <w:rPr>
          <w:rFonts w:ascii="Times New Roman" w:eastAsia="Calibri" w:hAnsi="Times New Roman" w:cs="Times New Roman"/>
          <w:i/>
          <w:iCs/>
          <w:sz w:val="24"/>
          <w:szCs w:val="24"/>
        </w:rPr>
      </w:pPr>
      <w:r w:rsidRPr="00C07F8E">
        <w:rPr>
          <w:rFonts w:ascii="Times New Roman" w:eastAsia="Calibri" w:hAnsi="Times New Roman" w:cs="Times New Roman"/>
          <w:sz w:val="28"/>
          <w:szCs w:val="28"/>
        </w:rPr>
        <w:t xml:space="preserve"> Информационно-коммуникационные техно</w:t>
      </w:r>
      <w:r w:rsidRPr="00C07F8E">
        <w:rPr>
          <w:rFonts w:ascii="Times New Roman" w:eastAsia="Calibri" w:hAnsi="Times New Roman" w:cs="Times New Roman"/>
          <w:sz w:val="28"/>
          <w:szCs w:val="28"/>
        </w:rPr>
        <w:softHyphen/>
        <w:t>логии с использованием мультимедийных презентаций, клипов, видеофильмов дают возможность педагогу выстроить объяснение с исполь</w:t>
      </w:r>
      <w:r w:rsidRPr="00C07F8E">
        <w:rPr>
          <w:rFonts w:ascii="Times New Roman" w:eastAsia="Calibri" w:hAnsi="Times New Roman" w:cs="Times New Roman"/>
          <w:sz w:val="28"/>
          <w:szCs w:val="28"/>
        </w:rPr>
        <w:softHyphen/>
        <w:t xml:space="preserve">зованием видеофрагментов. </w:t>
      </w:r>
    </w:p>
    <w:p w:rsidR="00037ED0" w:rsidRPr="00C07F8E" w:rsidRDefault="00037ED0" w:rsidP="00037ED0">
      <w:pPr>
        <w:spacing w:before="100" w:beforeAutospacing="1" w:after="100" w:afterAutospacing="1" w:line="240" w:lineRule="auto"/>
        <w:ind w:firstLine="379"/>
        <w:rPr>
          <w:rFonts w:ascii="Times New Roman" w:eastAsia="Calibri" w:hAnsi="Times New Roman" w:cs="Times New Roman"/>
          <w:sz w:val="24"/>
          <w:szCs w:val="24"/>
        </w:rPr>
      </w:pPr>
      <w:r w:rsidRPr="00C07F8E">
        <w:rPr>
          <w:rFonts w:ascii="Times New Roman" w:eastAsia="Calibri" w:hAnsi="Times New Roman" w:cs="Times New Roman"/>
          <w:b/>
          <w:bCs/>
          <w:sz w:val="28"/>
          <w:szCs w:val="28"/>
        </w:rPr>
        <w:t>Основные требования при проведении занятий с ис</w:t>
      </w:r>
      <w:r w:rsidRPr="00C07F8E">
        <w:rPr>
          <w:rFonts w:ascii="Times New Roman" w:eastAsia="Calibri" w:hAnsi="Times New Roman" w:cs="Times New Roman"/>
          <w:b/>
          <w:bCs/>
          <w:sz w:val="28"/>
          <w:szCs w:val="28"/>
        </w:rPr>
        <w:softHyphen/>
        <w:t>пользованием компьютеров</w:t>
      </w:r>
      <w:r w:rsidRPr="00C07F8E">
        <w:rPr>
          <w:rFonts w:ascii="Times New Roman" w:eastAsia="Calibri" w:hAnsi="Times New Roman" w:cs="Times New Roman"/>
          <w:sz w:val="28"/>
          <w:szCs w:val="28"/>
        </w:rPr>
        <w:t>:</w:t>
      </w:r>
    </w:p>
    <w:p w:rsidR="00037ED0" w:rsidRPr="00C07F8E" w:rsidRDefault="00037ED0" w:rsidP="00037ED0">
      <w:pPr>
        <w:spacing w:before="100" w:beforeAutospacing="1" w:after="100" w:afterAutospacing="1" w:line="240" w:lineRule="auto"/>
        <w:ind w:left="720" w:hanging="360"/>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037ED0" w:rsidRPr="00C07F8E" w:rsidRDefault="00037ED0" w:rsidP="00037ED0">
      <w:pPr>
        <w:spacing w:before="100" w:beforeAutospacing="1" w:after="100" w:afterAutospacing="1" w:line="240" w:lineRule="auto"/>
        <w:ind w:left="720" w:hanging="360"/>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на образовательной деятельности дети должны не просто получить какую-то ин</w:t>
      </w:r>
      <w:r w:rsidRPr="00C07F8E">
        <w:rPr>
          <w:rFonts w:ascii="Times New Roman" w:eastAsia="Calibri" w:hAnsi="Times New Roman" w:cs="Times New Roman"/>
          <w:sz w:val="28"/>
          <w:szCs w:val="28"/>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037ED0" w:rsidRPr="00C07F8E" w:rsidRDefault="00037ED0" w:rsidP="00037ED0">
      <w:pPr>
        <w:spacing w:before="100" w:beforeAutospacing="1" w:after="100" w:afterAutospacing="1" w:line="240" w:lineRule="auto"/>
        <w:ind w:left="720" w:hanging="360"/>
        <w:rPr>
          <w:rFonts w:ascii="Times New Roman" w:eastAsia="Calibri" w:hAnsi="Times New Roman" w:cs="Times New Roman"/>
          <w:sz w:val="24"/>
          <w:szCs w:val="24"/>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C07F8E">
        <w:rPr>
          <w:rFonts w:ascii="Times New Roman" w:eastAsia="Calibri" w:hAnsi="Times New Roman" w:cs="Times New Roman"/>
          <w:sz w:val="28"/>
          <w:szCs w:val="28"/>
        </w:rPr>
        <w:softHyphen/>
        <w:t>сонажам, программный продукт, с одной стороны, должен критически реагировать на неправильные действия ребен</w:t>
      </w:r>
      <w:r w:rsidRPr="00C07F8E">
        <w:rPr>
          <w:rFonts w:ascii="Times New Roman" w:eastAsia="Calibri" w:hAnsi="Times New Roman" w:cs="Times New Roman"/>
          <w:sz w:val="28"/>
          <w:szCs w:val="28"/>
        </w:rPr>
        <w:softHyphen/>
        <w:t>ка, а с другой — реакция не должна быть очень острой;</w:t>
      </w:r>
    </w:p>
    <w:p w:rsidR="00037ED0" w:rsidRPr="00C07F8E" w:rsidRDefault="00037ED0" w:rsidP="00037ED0">
      <w:pPr>
        <w:spacing w:before="100" w:beforeAutospacing="1" w:after="100" w:afterAutospacing="1" w:line="240" w:lineRule="auto"/>
        <w:ind w:left="720" w:hanging="360"/>
        <w:rPr>
          <w:rFonts w:ascii="Times New Roman" w:eastAsia="Calibri" w:hAnsi="Times New Roman" w:cs="Times New Roman"/>
          <w:sz w:val="28"/>
          <w:szCs w:val="28"/>
        </w:rPr>
      </w:pPr>
      <w:r w:rsidRPr="00C07F8E">
        <w:rPr>
          <w:rFonts w:ascii="Wingdings" w:eastAsia="Calibri" w:hAnsi="Wingdings" w:cs="Wingdings"/>
          <w:sz w:val="28"/>
          <w:szCs w:val="28"/>
        </w:rPr>
        <w:t></w:t>
      </w:r>
      <w:r w:rsidRPr="00C07F8E">
        <w:rPr>
          <w:rFonts w:ascii="Times New Roman" w:eastAsia="Calibri" w:hAnsi="Times New Roman" w:cs="Times New Roman"/>
          <w:sz w:val="14"/>
          <w:szCs w:val="14"/>
        </w:rPr>
        <w:t xml:space="preserve"> </w:t>
      </w:r>
      <w:r w:rsidRPr="00C07F8E">
        <w:rPr>
          <w:rFonts w:ascii="Times New Roman" w:eastAsia="Calibri" w:hAnsi="Times New Roman" w:cs="Times New Roman"/>
          <w:sz w:val="28"/>
          <w:szCs w:val="28"/>
        </w:rPr>
        <w:t>перед образовательной деятельностью должна быть проведена специализирован</w:t>
      </w:r>
      <w:r w:rsidRPr="00C07F8E">
        <w:rPr>
          <w:rFonts w:ascii="Times New Roman" w:eastAsia="Calibri" w:hAnsi="Times New Roman" w:cs="Times New Roman"/>
          <w:sz w:val="28"/>
          <w:szCs w:val="28"/>
        </w:rPr>
        <w:softHyphen/>
        <w:t>ная подготовка — социально-ориентированная мотивация действий ребенка.</w:t>
      </w:r>
    </w:p>
    <w:p w:rsidR="00037ED0" w:rsidRPr="00C07F8E" w:rsidRDefault="00037ED0" w:rsidP="00037ED0">
      <w:pPr>
        <w:spacing w:before="100" w:beforeAutospacing="1" w:after="100" w:afterAutospacing="1" w:line="240" w:lineRule="auto"/>
        <w:ind w:firstLine="360"/>
        <w:rPr>
          <w:rFonts w:ascii="Times New Roman" w:eastAsia="Times New Roman" w:hAnsi="Times New Roman" w:cs="Times New Roman"/>
          <w:b/>
          <w:bCs/>
          <w:i/>
          <w:iCs/>
          <w:sz w:val="28"/>
          <w:szCs w:val="28"/>
          <w:lang w:eastAsia="ru-RU"/>
        </w:rPr>
      </w:pPr>
      <w:r w:rsidRPr="00C07F8E">
        <w:rPr>
          <w:rFonts w:ascii="Times New Roman" w:eastAsia="Times New Roman" w:hAnsi="Times New Roman" w:cs="Times New Roman"/>
          <w:b/>
          <w:bCs/>
          <w:i/>
          <w:iCs/>
          <w:sz w:val="28"/>
          <w:szCs w:val="28"/>
          <w:lang w:eastAsia="ru-RU"/>
        </w:rPr>
        <w:t>Здоровье сберегающие технологии (Смирнов Н. К).</w:t>
      </w:r>
    </w:p>
    <w:p w:rsidR="00037ED0" w:rsidRPr="00C07F8E" w:rsidRDefault="00037ED0" w:rsidP="00037ED0">
      <w:pPr>
        <w:spacing w:before="100" w:beforeAutospacing="1" w:after="100" w:afterAutospacing="1" w:line="240" w:lineRule="auto"/>
        <w:rPr>
          <w:rFonts w:ascii="Times New Roman" w:eastAsia="Times New Roman" w:hAnsi="Times New Roman" w:cs="Times New Roman"/>
          <w:bCs/>
          <w:iCs/>
          <w:sz w:val="28"/>
          <w:szCs w:val="28"/>
          <w:lang w:eastAsia="ru-RU"/>
        </w:rPr>
      </w:pPr>
      <w:r w:rsidRPr="00C07F8E">
        <w:rPr>
          <w:rFonts w:ascii="Times New Roman" w:eastAsia="Times New Roman" w:hAnsi="Times New Roman" w:cs="Times New Roman"/>
          <w:bCs/>
          <w:iCs/>
          <w:sz w:val="28"/>
          <w:szCs w:val="28"/>
          <w:lang w:eastAsia="ru-RU"/>
        </w:rPr>
        <w:t>Здоровьесберегающие технологии обеспечивают ребенку возможность сохранения здоровья, формирование у него необходимых знаний, умений и навыков по здоровому образу жизни. При планировании и проведении различных видов деятельности учитываем возрастные особенности воспитанников, создаем благоприятный психологически комфортный климат в группе, распределяем физическую нагрузку с учетом физических возможностей.</w:t>
      </w:r>
    </w:p>
    <w:p w:rsidR="00037ED0" w:rsidRPr="00C07F8E" w:rsidRDefault="00037ED0" w:rsidP="00037ED0">
      <w:pPr>
        <w:spacing w:before="100" w:beforeAutospacing="1" w:after="100" w:afterAutospacing="1" w:line="240" w:lineRule="auto"/>
        <w:ind w:firstLine="360"/>
        <w:rPr>
          <w:rFonts w:ascii="Times New Roman" w:eastAsia="Times New Roman" w:hAnsi="Times New Roman" w:cs="Times New Roman"/>
          <w:bCs/>
          <w:iCs/>
          <w:sz w:val="28"/>
          <w:szCs w:val="28"/>
          <w:lang w:eastAsia="ru-RU"/>
        </w:rPr>
      </w:pPr>
      <w:r w:rsidRPr="00C07F8E">
        <w:rPr>
          <w:rFonts w:ascii="Times New Roman" w:eastAsia="Times New Roman" w:hAnsi="Times New Roman" w:cs="Times New Roman"/>
          <w:bCs/>
          <w:iCs/>
          <w:sz w:val="28"/>
          <w:szCs w:val="28"/>
          <w:lang w:eastAsia="ru-RU"/>
        </w:rPr>
        <w:lastRenderedPageBreak/>
        <w:t>Данная технология способствует снижению заболеваемости, снижению усталости и утомляемости, укрепляет  здоровье воспитанников; формирует устойчивый интерес к двигательной активности.</w:t>
      </w:r>
    </w:p>
    <w:tbl>
      <w:tblPr>
        <w:tblpPr w:leftFromText="180" w:rightFromText="180" w:vertAnchor="text" w:horzAnchor="margin" w:tblpY="55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
        <w:gridCol w:w="5141"/>
        <w:gridCol w:w="4111"/>
      </w:tblGrid>
      <w:tr w:rsidR="00037ED0" w:rsidRPr="00C07F8E" w:rsidTr="00037ED0">
        <w:tc>
          <w:tcPr>
            <w:tcW w:w="637" w:type="dxa"/>
          </w:tcPr>
          <w:p w:rsidR="00037ED0" w:rsidRPr="00C07F8E" w:rsidRDefault="00037ED0" w:rsidP="00037ED0">
            <w:pPr>
              <w:spacing w:after="0" w:line="240" w:lineRule="auto"/>
              <w:ind w:left="360"/>
              <w:rPr>
                <w:rFonts w:ascii="Times New Roman" w:eastAsia="Calibri" w:hAnsi="Times New Roman" w:cs="Times New Roman"/>
                <w:b/>
                <w:bCs/>
                <w:sz w:val="24"/>
                <w:szCs w:val="24"/>
              </w:rPr>
            </w:pPr>
            <w:r w:rsidRPr="00C07F8E">
              <w:rPr>
                <w:rFonts w:ascii="Times New Roman" w:eastAsia="Calibri" w:hAnsi="Times New Roman" w:cs="Times New Roman"/>
                <w:b/>
                <w:bCs/>
                <w:sz w:val="24"/>
                <w:szCs w:val="24"/>
              </w:rPr>
              <w:t>№</w:t>
            </w:r>
          </w:p>
        </w:tc>
        <w:tc>
          <w:tcPr>
            <w:tcW w:w="5141" w:type="dxa"/>
          </w:tcPr>
          <w:p w:rsidR="00037ED0" w:rsidRPr="00C07F8E" w:rsidRDefault="00037ED0" w:rsidP="00037ED0">
            <w:pPr>
              <w:spacing w:after="0" w:line="240" w:lineRule="auto"/>
              <w:jc w:val="center"/>
              <w:rPr>
                <w:rFonts w:ascii="Times New Roman" w:eastAsia="Calibri" w:hAnsi="Times New Roman" w:cs="Times New Roman"/>
                <w:b/>
                <w:bCs/>
                <w:sz w:val="24"/>
                <w:szCs w:val="24"/>
              </w:rPr>
            </w:pPr>
            <w:r w:rsidRPr="00C07F8E">
              <w:rPr>
                <w:rFonts w:ascii="Times New Roman" w:eastAsia="Calibri" w:hAnsi="Times New Roman" w:cs="Times New Roman"/>
                <w:b/>
                <w:bCs/>
                <w:sz w:val="24"/>
                <w:szCs w:val="24"/>
              </w:rPr>
              <w:t>Виды</w:t>
            </w:r>
          </w:p>
        </w:tc>
        <w:tc>
          <w:tcPr>
            <w:tcW w:w="4111" w:type="dxa"/>
          </w:tcPr>
          <w:p w:rsidR="00037ED0" w:rsidRPr="00C07F8E" w:rsidRDefault="00037ED0" w:rsidP="00037ED0">
            <w:pPr>
              <w:spacing w:after="0" w:line="240" w:lineRule="auto"/>
              <w:jc w:val="center"/>
              <w:rPr>
                <w:rFonts w:ascii="Times New Roman" w:eastAsia="Calibri" w:hAnsi="Times New Roman" w:cs="Times New Roman"/>
                <w:b/>
                <w:bCs/>
                <w:sz w:val="24"/>
                <w:szCs w:val="24"/>
              </w:rPr>
            </w:pPr>
            <w:r w:rsidRPr="00C07F8E">
              <w:rPr>
                <w:rFonts w:ascii="Times New Roman" w:eastAsia="Calibri" w:hAnsi="Times New Roman" w:cs="Times New Roman"/>
                <w:b/>
                <w:bCs/>
                <w:sz w:val="24"/>
                <w:szCs w:val="24"/>
              </w:rPr>
              <w:t>Особенности организации</w:t>
            </w:r>
          </w:p>
        </w:tc>
      </w:tr>
      <w:tr w:rsidR="00037ED0" w:rsidRPr="00C07F8E" w:rsidTr="00037ED0">
        <w:tc>
          <w:tcPr>
            <w:tcW w:w="637" w:type="dxa"/>
          </w:tcPr>
          <w:p w:rsidR="00037ED0" w:rsidRPr="00C07F8E" w:rsidRDefault="00037ED0" w:rsidP="00037ED0">
            <w:pPr>
              <w:spacing w:after="0" w:line="240" w:lineRule="auto"/>
              <w:ind w:left="360"/>
              <w:jc w:val="center"/>
              <w:rPr>
                <w:rFonts w:ascii="Times New Roman" w:eastAsia="Calibri" w:hAnsi="Times New Roman" w:cs="Times New Roman"/>
                <w:sz w:val="24"/>
                <w:szCs w:val="24"/>
              </w:rPr>
            </w:pPr>
          </w:p>
        </w:tc>
        <w:tc>
          <w:tcPr>
            <w:tcW w:w="9252" w:type="dxa"/>
            <w:gridSpan w:val="2"/>
          </w:tcPr>
          <w:p w:rsidR="00037ED0" w:rsidRPr="00C07F8E" w:rsidRDefault="00037ED0" w:rsidP="00037ED0">
            <w:pPr>
              <w:spacing w:after="0" w:line="240" w:lineRule="auto"/>
              <w:jc w:val="center"/>
              <w:rPr>
                <w:rFonts w:ascii="Times New Roman" w:eastAsia="Calibri" w:hAnsi="Times New Roman" w:cs="Times New Roman"/>
                <w:sz w:val="24"/>
                <w:szCs w:val="24"/>
              </w:rPr>
            </w:pPr>
            <w:r w:rsidRPr="00C07F8E">
              <w:rPr>
                <w:rFonts w:ascii="Times New Roman" w:eastAsia="Calibri" w:hAnsi="Times New Roman" w:cs="Times New Roman"/>
                <w:b/>
                <w:bCs/>
                <w:sz w:val="24"/>
                <w:szCs w:val="24"/>
              </w:rPr>
              <w:t>Медико-профилактические</w:t>
            </w:r>
          </w:p>
        </w:tc>
      </w:tr>
      <w:tr w:rsidR="00037ED0" w:rsidRPr="00C07F8E" w:rsidTr="00037ED0">
        <w:tc>
          <w:tcPr>
            <w:tcW w:w="637" w:type="dxa"/>
          </w:tcPr>
          <w:p w:rsidR="00037ED0" w:rsidRPr="00C07F8E" w:rsidRDefault="00037ED0" w:rsidP="00037ED0">
            <w:pPr>
              <w:spacing w:after="0" w:line="240" w:lineRule="auto"/>
              <w:ind w:left="360"/>
              <w:jc w:val="center"/>
              <w:rPr>
                <w:rFonts w:ascii="Times New Roman" w:eastAsia="Calibri" w:hAnsi="Times New Roman" w:cs="Times New Roman"/>
                <w:sz w:val="24"/>
                <w:szCs w:val="24"/>
              </w:rPr>
            </w:pPr>
          </w:p>
        </w:tc>
        <w:tc>
          <w:tcPr>
            <w:tcW w:w="9252" w:type="dxa"/>
            <w:gridSpan w:val="2"/>
          </w:tcPr>
          <w:p w:rsidR="00037ED0" w:rsidRPr="00C07F8E" w:rsidRDefault="00037ED0" w:rsidP="00037ED0">
            <w:pPr>
              <w:spacing w:after="0" w:line="240" w:lineRule="auto"/>
              <w:rPr>
                <w:rFonts w:ascii="Times New Roman" w:eastAsia="Calibri" w:hAnsi="Times New Roman" w:cs="Times New Roman"/>
                <w:i/>
                <w:iCs/>
                <w:sz w:val="24"/>
                <w:szCs w:val="24"/>
              </w:rPr>
            </w:pPr>
            <w:r w:rsidRPr="00C07F8E">
              <w:rPr>
                <w:rFonts w:ascii="Times New Roman" w:eastAsia="Calibri" w:hAnsi="Times New Roman" w:cs="Times New Roman"/>
                <w:b/>
                <w:bCs/>
                <w:i/>
                <w:iCs/>
                <w:sz w:val="24"/>
                <w:szCs w:val="24"/>
              </w:rPr>
              <w:t xml:space="preserve">Закаливание </w:t>
            </w:r>
            <w:r w:rsidRPr="00C07F8E">
              <w:rPr>
                <w:rFonts w:ascii="Times New Roman" w:eastAsia="Calibri" w:hAnsi="Times New Roman" w:cs="Times New Roman"/>
                <w:i/>
                <w:iCs/>
                <w:sz w:val="24"/>
                <w:szCs w:val="24"/>
              </w:rPr>
              <w:t xml:space="preserve"> </w:t>
            </w:r>
            <w:r w:rsidRPr="00C07F8E">
              <w:rPr>
                <w:rFonts w:ascii="Times New Roman" w:eastAsia="Calibri" w:hAnsi="Times New Roman" w:cs="Times New Roman"/>
                <w:sz w:val="24"/>
                <w:szCs w:val="24"/>
              </w:rPr>
              <w:t xml:space="preserve"> в соответствии с медицинскими показаниями</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1.</w:t>
            </w:r>
          </w:p>
        </w:tc>
        <w:tc>
          <w:tcPr>
            <w:tcW w:w="514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обширное умывание после дневного сна (мытье рук до локтя)</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 xml:space="preserve">Дошкольные группы ежедневно </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2.</w:t>
            </w:r>
          </w:p>
        </w:tc>
        <w:tc>
          <w:tcPr>
            <w:tcW w:w="514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хождение по мокрым  дорожкам после сна</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Старшая-подготовительная группа 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3.</w:t>
            </w:r>
          </w:p>
        </w:tc>
        <w:tc>
          <w:tcPr>
            <w:tcW w:w="514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сухое обтирание</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Подготовительная 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4.</w:t>
            </w:r>
          </w:p>
        </w:tc>
        <w:tc>
          <w:tcPr>
            <w:tcW w:w="514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ходьба босиком</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Все группы 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 xml:space="preserve">5.    </w:t>
            </w:r>
          </w:p>
        </w:tc>
        <w:tc>
          <w:tcPr>
            <w:tcW w:w="5141" w:type="dxa"/>
          </w:tcPr>
          <w:p w:rsidR="00037ED0" w:rsidRPr="00C07F8E" w:rsidRDefault="00037ED0" w:rsidP="00037ED0">
            <w:pPr>
              <w:tabs>
                <w:tab w:val="left" w:pos="3940"/>
              </w:tabs>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облегченная одежда</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Все группы 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p>
        </w:tc>
        <w:tc>
          <w:tcPr>
            <w:tcW w:w="9252" w:type="dxa"/>
            <w:gridSpan w:val="2"/>
          </w:tcPr>
          <w:p w:rsidR="00037ED0" w:rsidRPr="00C07F8E" w:rsidRDefault="00037ED0" w:rsidP="00037ED0">
            <w:pPr>
              <w:spacing w:after="0" w:line="240" w:lineRule="auto"/>
              <w:rPr>
                <w:rFonts w:ascii="Times New Roman" w:eastAsia="Calibri" w:hAnsi="Times New Roman" w:cs="Times New Roman"/>
                <w:b/>
                <w:bCs/>
                <w:i/>
                <w:iCs/>
                <w:sz w:val="24"/>
                <w:szCs w:val="24"/>
              </w:rPr>
            </w:pPr>
            <w:r w:rsidRPr="00C07F8E">
              <w:rPr>
                <w:rFonts w:ascii="Times New Roman" w:eastAsia="Calibri" w:hAnsi="Times New Roman" w:cs="Times New Roman"/>
                <w:b/>
                <w:bCs/>
                <w:i/>
                <w:iCs/>
                <w:sz w:val="24"/>
                <w:szCs w:val="24"/>
              </w:rPr>
              <w:t>Профилактические мероприятия</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1.</w:t>
            </w:r>
          </w:p>
        </w:tc>
        <w:tc>
          <w:tcPr>
            <w:tcW w:w="514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витаминотерапия</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2 раза в год (осень, весна)</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2.</w:t>
            </w:r>
          </w:p>
        </w:tc>
        <w:tc>
          <w:tcPr>
            <w:tcW w:w="5141" w:type="dxa"/>
          </w:tcPr>
          <w:p w:rsidR="00037ED0" w:rsidRPr="00C07F8E" w:rsidRDefault="00037ED0" w:rsidP="00037ED0">
            <w:pPr>
              <w:tabs>
                <w:tab w:val="left" w:pos="3940"/>
              </w:tabs>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витаминизация 3 его блюда</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3.</w:t>
            </w:r>
          </w:p>
        </w:tc>
        <w:tc>
          <w:tcPr>
            <w:tcW w:w="5141" w:type="dxa"/>
          </w:tcPr>
          <w:p w:rsidR="00037ED0" w:rsidRPr="00C07F8E" w:rsidRDefault="00037ED0" w:rsidP="00037ED0">
            <w:pPr>
              <w:tabs>
                <w:tab w:val="left" w:pos="3940"/>
              </w:tabs>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употребление фитонцидов (лук, чеснок)</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Осенне-зимний период</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4.</w:t>
            </w:r>
          </w:p>
        </w:tc>
        <w:tc>
          <w:tcPr>
            <w:tcW w:w="5141" w:type="dxa"/>
          </w:tcPr>
          <w:p w:rsidR="00037ED0" w:rsidRPr="00C07F8E" w:rsidRDefault="00037ED0" w:rsidP="00037ED0">
            <w:pPr>
              <w:tabs>
                <w:tab w:val="left" w:pos="3940"/>
              </w:tabs>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полоскание рта после еды</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5.</w:t>
            </w:r>
          </w:p>
        </w:tc>
        <w:tc>
          <w:tcPr>
            <w:tcW w:w="514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чесночные бусы</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 xml:space="preserve">ежедневно, по </w:t>
            </w:r>
            <w:proofErr w:type="spellStart"/>
            <w:r w:rsidRPr="00C07F8E">
              <w:rPr>
                <w:rFonts w:ascii="Times New Roman" w:eastAsia="Calibri" w:hAnsi="Times New Roman" w:cs="Times New Roman"/>
                <w:sz w:val="24"/>
                <w:szCs w:val="24"/>
              </w:rPr>
              <w:t>эпидпоказаниям</w:t>
            </w:r>
            <w:proofErr w:type="spellEnd"/>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p>
        </w:tc>
        <w:tc>
          <w:tcPr>
            <w:tcW w:w="9252" w:type="dxa"/>
            <w:gridSpan w:val="2"/>
          </w:tcPr>
          <w:p w:rsidR="00037ED0" w:rsidRPr="00C07F8E" w:rsidRDefault="00037ED0" w:rsidP="00037ED0">
            <w:pPr>
              <w:spacing w:after="0" w:line="240" w:lineRule="auto"/>
              <w:rPr>
                <w:rFonts w:ascii="Times New Roman" w:eastAsia="Calibri" w:hAnsi="Times New Roman" w:cs="Times New Roman"/>
                <w:b/>
                <w:bCs/>
                <w:i/>
                <w:iCs/>
                <w:sz w:val="24"/>
                <w:szCs w:val="24"/>
              </w:rPr>
            </w:pPr>
            <w:r w:rsidRPr="00C07F8E">
              <w:rPr>
                <w:rFonts w:ascii="Times New Roman" w:eastAsia="Calibri" w:hAnsi="Times New Roman" w:cs="Times New Roman"/>
                <w:b/>
                <w:bCs/>
                <w:i/>
                <w:iCs/>
                <w:sz w:val="24"/>
                <w:szCs w:val="24"/>
              </w:rPr>
              <w:t>Медицинские</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1.</w:t>
            </w:r>
          </w:p>
        </w:tc>
        <w:tc>
          <w:tcPr>
            <w:tcW w:w="514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мониторинг здоровья воспитанников</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В течение года</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2.</w:t>
            </w:r>
          </w:p>
        </w:tc>
        <w:tc>
          <w:tcPr>
            <w:tcW w:w="5141" w:type="dxa"/>
          </w:tcPr>
          <w:p w:rsidR="00037ED0" w:rsidRPr="00C07F8E" w:rsidRDefault="00037ED0" w:rsidP="00037ED0">
            <w:pPr>
              <w:shd w:val="clear" w:color="auto" w:fill="FFFFFF"/>
              <w:spacing w:after="0" w:line="240" w:lineRule="auto"/>
              <w:rPr>
                <w:rFonts w:ascii="Times New Roman" w:eastAsia="Calibri" w:hAnsi="Times New Roman" w:cs="Times New Roman"/>
                <w:color w:val="000000"/>
                <w:spacing w:val="-5"/>
                <w:sz w:val="24"/>
                <w:szCs w:val="24"/>
              </w:rPr>
            </w:pPr>
            <w:r w:rsidRPr="00C07F8E">
              <w:rPr>
                <w:rFonts w:ascii="Times New Roman" w:eastAsia="Calibri" w:hAnsi="Times New Roman" w:cs="Times New Roman"/>
                <w:color w:val="000000"/>
                <w:spacing w:val="-5"/>
                <w:sz w:val="24"/>
                <w:szCs w:val="24"/>
              </w:rPr>
              <w:t>плановые медицинские осмотры</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2 раза в год</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3.</w:t>
            </w:r>
          </w:p>
        </w:tc>
        <w:tc>
          <w:tcPr>
            <w:tcW w:w="5141" w:type="dxa"/>
          </w:tcPr>
          <w:p w:rsidR="00037ED0" w:rsidRPr="00C07F8E" w:rsidRDefault="00037ED0" w:rsidP="00037ED0">
            <w:pPr>
              <w:shd w:val="clear" w:color="auto" w:fill="FFFFFF"/>
              <w:spacing w:after="0" w:line="240" w:lineRule="auto"/>
              <w:rPr>
                <w:rFonts w:ascii="Times New Roman" w:eastAsia="Calibri" w:hAnsi="Times New Roman" w:cs="Times New Roman"/>
                <w:color w:val="000000"/>
                <w:spacing w:val="-5"/>
                <w:sz w:val="24"/>
                <w:szCs w:val="24"/>
              </w:rPr>
            </w:pPr>
            <w:r w:rsidRPr="00C07F8E">
              <w:rPr>
                <w:rFonts w:ascii="Times New Roman" w:eastAsia="Calibri" w:hAnsi="Times New Roman" w:cs="Times New Roman"/>
                <w:color w:val="000000"/>
                <w:spacing w:val="-5"/>
                <w:sz w:val="24"/>
                <w:szCs w:val="24"/>
              </w:rPr>
              <w:t>антропометрические измерения</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2 раза в год</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4.</w:t>
            </w:r>
          </w:p>
        </w:tc>
        <w:tc>
          <w:tcPr>
            <w:tcW w:w="5141" w:type="dxa"/>
          </w:tcPr>
          <w:p w:rsidR="00037ED0" w:rsidRPr="00C07F8E" w:rsidRDefault="00037ED0" w:rsidP="00037ED0">
            <w:pPr>
              <w:shd w:val="clear" w:color="auto" w:fill="FFFFFF"/>
              <w:spacing w:after="0" w:line="240" w:lineRule="auto"/>
              <w:rPr>
                <w:rFonts w:ascii="Times New Roman" w:eastAsia="Calibri" w:hAnsi="Times New Roman" w:cs="Times New Roman"/>
                <w:color w:val="000000"/>
                <w:spacing w:val="-5"/>
                <w:sz w:val="24"/>
                <w:szCs w:val="24"/>
              </w:rPr>
            </w:pPr>
            <w:r w:rsidRPr="00C07F8E">
              <w:rPr>
                <w:rFonts w:ascii="Times New Roman" w:eastAsia="Calibri" w:hAnsi="Times New Roman" w:cs="Times New Roman"/>
                <w:color w:val="000000"/>
                <w:spacing w:val="-5"/>
                <w:sz w:val="24"/>
                <w:szCs w:val="24"/>
              </w:rPr>
              <w:t>профилактические прививки</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По возрасту</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5.</w:t>
            </w:r>
          </w:p>
        </w:tc>
        <w:tc>
          <w:tcPr>
            <w:tcW w:w="514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color w:val="000000"/>
                <w:spacing w:val="-5"/>
                <w:sz w:val="24"/>
                <w:szCs w:val="24"/>
              </w:rPr>
              <w:t>Бактерицидные лампы закрытого типа</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6.</w:t>
            </w:r>
          </w:p>
        </w:tc>
        <w:tc>
          <w:tcPr>
            <w:tcW w:w="514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организация и контроль питания детей</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p>
        </w:tc>
        <w:tc>
          <w:tcPr>
            <w:tcW w:w="9252" w:type="dxa"/>
            <w:gridSpan w:val="2"/>
          </w:tcPr>
          <w:p w:rsidR="00037ED0" w:rsidRPr="00C07F8E" w:rsidRDefault="00037ED0" w:rsidP="00037ED0">
            <w:pPr>
              <w:spacing w:after="0" w:line="240" w:lineRule="auto"/>
              <w:rPr>
                <w:rFonts w:ascii="Times New Roman" w:eastAsia="Calibri" w:hAnsi="Times New Roman" w:cs="Times New Roman"/>
                <w:b/>
                <w:bCs/>
                <w:i/>
                <w:iCs/>
                <w:sz w:val="24"/>
                <w:szCs w:val="24"/>
              </w:rPr>
            </w:pPr>
            <w:r w:rsidRPr="00C07F8E">
              <w:rPr>
                <w:rFonts w:ascii="Times New Roman" w:eastAsia="Calibri" w:hAnsi="Times New Roman" w:cs="Times New Roman"/>
                <w:b/>
                <w:bCs/>
                <w:i/>
                <w:iCs/>
                <w:sz w:val="24"/>
                <w:szCs w:val="24"/>
              </w:rPr>
              <w:t>Физкультурно- оздоровительные</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1.</w:t>
            </w:r>
          </w:p>
        </w:tc>
        <w:tc>
          <w:tcPr>
            <w:tcW w:w="5141" w:type="dxa"/>
          </w:tcPr>
          <w:p w:rsidR="00037ED0" w:rsidRPr="00C07F8E" w:rsidRDefault="00037ED0" w:rsidP="00037ED0">
            <w:pPr>
              <w:spacing w:after="0" w:line="240" w:lineRule="auto"/>
              <w:rPr>
                <w:rFonts w:ascii="Times New Roman" w:eastAsia="Calibri" w:hAnsi="Times New Roman" w:cs="Times New Roman"/>
                <w:color w:val="000000"/>
                <w:spacing w:val="-5"/>
                <w:sz w:val="24"/>
                <w:szCs w:val="24"/>
              </w:rPr>
            </w:pPr>
            <w:proofErr w:type="spellStart"/>
            <w:r w:rsidRPr="00C07F8E">
              <w:rPr>
                <w:rFonts w:ascii="Times New Roman" w:eastAsia="Calibri" w:hAnsi="Times New Roman" w:cs="Times New Roman"/>
                <w:color w:val="000000"/>
                <w:spacing w:val="-5"/>
                <w:sz w:val="24"/>
                <w:szCs w:val="24"/>
              </w:rPr>
              <w:t>коррегирующие</w:t>
            </w:r>
            <w:proofErr w:type="spellEnd"/>
            <w:r w:rsidRPr="00C07F8E">
              <w:rPr>
                <w:rFonts w:ascii="Times New Roman" w:eastAsia="Calibri" w:hAnsi="Times New Roman" w:cs="Times New Roman"/>
                <w:color w:val="000000"/>
                <w:spacing w:val="-5"/>
                <w:sz w:val="24"/>
                <w:szCs w:val="24"/>
              </w:rPr>
              <w:t xml:space="preserve"> упражнения (</w:t>
            </w:r>
            <w:r w:rsidRPr="00C07F8E">
              <w:rPr>
                <w:rFonts w:ascii="Times New Roman" w:eastAsia="Calibri" w:hAnsi="Times New Roman" w:cs="Times New Roman"/>
                <w:color w:val="000000"/>
                <w:spacing w:val="-4"/>
                <w:sz w:val="24"/>
                <w:szCs w:val="24"/>
              </w:rPr>
              <w:t>улучшение</w:t>
            </w:r>
            <w:r w:rsidRPr="00C07F8E">
              <w:rPr>
                <w:rFonts w:ascii="Times New Roman" w:eastAsia="Calibri" w:hAnsi="Times New Roman" w:cs="Times New Roman"/>
                <w:sz w:val="24"/>
                <w:szCs w:val="24"/>
              </w:rPr>
              <w:t xml:space="preserve"> </w:t>
            </w:r>
            <w:r w:rsidRPr="00C07F8E">
              <w:rPr>
                <w:rFonts w:ascii="Times New Roman" w:eastAsia="Calibri" w:hAnsi="Times New Roman" w:cs="Times New Roman"/>
                <w:color w:val="000000"/>
                <w:spacing w:val="-4"/>
                <w:sz w:val="24"/>
                <w:szCs w:val="24"/>
              </w:rPr>
              <w:t>осанки, плоскостопие, зрение)</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2.</w:t>
            </w:r>
          </w:p>
        </w:tc>
        <w:tc>
          <w:tcPr>
            <w:tcW w:w="5141" w:type="dxa"/>
          </w:tcPr>
          <w:p w:rsidR="00037ED0" w:rsidRPr="00C07F8E" w:rsidRDefault="00037ED0" w:rsidP="00037ED0">
            <w:pPr>
              <w:spacing w:after="0" w:line="240" w:lineRule="auto"/>
              <w:rPr>
                <w:rFonts w:ascii="Times New Roman" w:eastAsia="Calibri" w:hAnsi="Times New Roman" w:cs="Times New Roman"/>
                <w:color w:val="000000"/>
                <w:spacing w:val="-5"/>
                <w:sz w:val="24"/>
                <w:szCs w:val="24"/>
              </w:rPr>
            </w:pPr>
            <w:r w:rsidRPr="00C07F8E">
              <w:rPr>
                <w:rFonts w:ascii="Times New Roman" w:eastAsia="Calibri" w:hAnsi="Times New Roman" w:cs="Times New Roman"/>
                <w:color w:val="000000"/>
                <w:spacing w:val="-5"/>
                <w:sz w:val="24"/>
                <w:szCs w:val="24"/>
              </w:rPr>
              <w:t>пальчиковая гимнастика</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lastRenderedPageBreak/>
              <w:t>3.</w:t>
            </w:r>
          </w:p>
        </w:tc>
        <w:tc>
          <w:tcPr>
            <w:tcW w:w="5141" w:type="dxa"/>
          </w:tcPr>
          <w:p w:rsidR="00037ED0" w:rsidRPr="00C07F8E" w:rsidRDefault="00037ED0" w:rsidP="00037ED0">
            <w:pPr>
              <w:spacing w:after="0" w:line="240" w:lineRule="auto"/>
              <w:rPr>
                <w:rFonts w:ascii="Times New Roman" w:eastAsia="Calibri" w:hAnsi="Times New Roman" w:cs="Times New Roman"/>
                <w:color w:val="000000"/>
                <w:spacing w:val="-5"/>
                <w:sz w:val="24"/>
                <w:szCs w:val="24"/>
              </w:rPr>
            </w:pPr>
            <w:r w:rsidRPr="00C07F8E">
              <w:rPr>
                <w:rFonts w:ascii="Times New Roman" w:eastAsia="Calibri" w:hAnsi="Times New Roman" w:cs="Times New Roman"/>
                <w:color w:val="000000"/>
                <w:spacing w:val="-5"/>
                <w:sz w:val="24"/>
                <w:szCs w:val="24"/>
              </w:rPr>
              <w:t>дыхательная гимнастика</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4.</w:t>
            </w:r>
          </w:p>
        </w:tc>
        <w:tc>
          <w:tcPr>
            <w:tcW w:w="5141" w:type="dxa"/>
          </w:tcPr>
          <w:p w:rsidR="00037ED0" w:rsidRPr="00C07F8E" w:rsidRDefault="00037ED0" w:rsidP="00037ED0">
            <w:pPr>
              <w:spacing w:after="0" w:line="240" w:lineRule="auto"/>
              <w:rPr>
                <w:rFonts w:ascii="Times New Roman" w:eastAsia="Calibri" w:hAnsi="Times New Roman" w:cs="Times New Roman"/>
                <w:color w:val="000000"/>
                <w:spacing w:val="-5"/>
                <w:sz w:val="24"/>
                <w:szCs w:val="24"/>
              </w:rPr>
            </w:pPr>
            <w:r w:rsidRPr="00C07F8E">
              <w:rPr>
                <w:rFonts w:ascii="Times New Roman" w:eastAsia="Calibri" w:hAnsi="Times New Roman" w:cs="Times New Roman"/>
                <w:color w:val="000000"/>
                <w:spacing w:val="-5"/>
                <w:sz w:val="24"/>
                <w:szCs w:val="24"/>
              </w:rPr>
              <w:t>динамические паузы</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5.</w:t>
            </w:r>
          </w:p>
        </w:tc>
        <w:tc>
          <w:tcPr>
            <w:tcW w:w="5141" w:type="dxa"/>
          </w:tcPr>
          <w:p w:rsidR="00037ED0" w:rsidRPr="00C07F8E" w:rsidRDefault="00037ED0" w:rsidP="00037ED0">
            <w:pPr>
              <w:spacing w:after="0" w:line="240" w:lineRule="auto"/>
              <w:rPr>
                <w:rFonts w:ascii="Times New Roman" w:eastAsia="Calibri" w:hAnsi="Times New Roman" w:cs="Times New Roman"/>
                <w:color w:val="000000"/>
                <w:spacing w:val="-5"/>
                <w:sz w:val="24"/>
                <w:szCs w:val="24"/>
              </w:rPr>
            </w:pPr>
            <w:r w:rsidRPr="00C07F8E">
              <w:rPr>
                <w:rFonts w:ascii="Times New Roman" w:eastAsia="Calibri" w:hAnsi="Times New Roman" w:cs="Times New Roman"/>
                <w:color w:val="000000"/>
                <w:spacing w:val="-5"/>
                <w:sz w:val="24"/>
                <w:szCs w:val="24"/>
              </w:rPr>
              <w:t>релаксация</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2-3 раза в неделю</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6.</w:t>
            </w:r>
          </w:p>
        </w:tc>
        <w:tc>
          <w:tcPr>
            <w:tcW w:w="5141" w:type="dxa"/>
          </w:tcPr>
          <w:p w:rsidR="00037ED0" w:rsidRPr="00C07F8E" w:rsidRDefault="00037ED0" w:rsidP="00037ED0">
            <w:pPr>
              <w:spacing w:after="0" w:line="240" w:lineRule="auto"/>
              <w:rPr>
                <w:rFonts w:ascii="Times New Roman" w:eastAsia="Calibri" w:hAnsi="Times New Roman" w:cs="Times New Roman"/>
                <w:color w:val="000000"/>
                <w:spacing w:val="-5"/>
                <w:sz w:val="24"/>
                <w:szCs w:val="24"/>
              </w:rPr>
            </w:pPr>
            <w:proofErr w:type="spellStart"/>
            <w:r w:rsidRPr="00C07F8E">
              <w:rPr>
                <w:rFonts w:ascii="Times New Roman" w:eastAsia="Calibri" w:hAnsi="Times New Roman" w:cs="Times New Roman"/>
                <w:color w:val="000000"/>
                <w:spacing w:val="-5"/>
                <w:sz w:val="24"/>
                <w:szCs w:val="24"/>
              </w:rPr>
              <w:t>музотерапия</w:t>
            </w:r>
            <w:proofErr w:type="spellEnd"/>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7.</w:t>
            </w:r>
          </w:p>
        </w:tc>
        <w:tc>
          <w:tcPr>
            <w:tcW w:w="5141" w:type="dxa"/>
          </w:tcPr>
          <w:p w:rsidR="00037ED0" w:rsidRPr="00C07F8E" w:rsidRDefault="00037ED0" w:rsidP="00037ED0">
            <w:pPr>
              <w:spacing w:after="0" w:line="240" w:lineRule="auto"/>
              <w:rPr>
                <w:rFonts w:ascii="Times New Roman" w:eastAsia="Calibri" w:hAnsi="Times New Roman" w:cs="Times New Roman"/>
                <w:color w:val="000000"/>
                <w:spacing w:val="-5"/>
                <w:sz w:val="24"/>
                <w:szCs w:val="24"/>
              </w:rPr>
            </w:pPr>
            <w:r w:rsidRPr="00C07F8E">
              <w:rPr>
                <w:rFonts w:ascii="Times New Roman" w:eastAsia="Calibri" w:hAnsi="Times New Roman" w:cs="Times New Roman"/>
                <w:color w:val="000000"/>
                <w:spacing w:val="-5"/>
                <w:sz w:val="24"/>
                <w:szCs w:val="24"/>
              </w:rPr>
              <w:t>психотерапия</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2-3 раза в неделю</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8.</w:t>
            </w:r>
          </w:p>
        </w:tc>
        <w:tc>
          <w:tcPr>
            <w:tcW w:w="5141" w:type="dxa"/>
          </w:tcPr>
          <w:p w:rsidR="00037ED0" w:rsidRPr="00C07F8E" w:rsidRDefault="00037ED0" w:rsidP="00037ED0">
            <w:pPr>
              <w:spacing w:after="0" w:line="240" w:lineRule="auto"/>
              <w:rPr>
                <w:rFonts w:ascii="Times New Roman" w:eastAsia="Calibri" w:hAnsi="Times New Roman" w:cs="Times New Roman"/>
                <w:color w:val="000000"/>
                <w:spacing w:val="-5"/>
                <w:sz w:val="24"/>
                <w:szCs w:val="24"/>
              </w:rPr>
            </w:pPr>
            <w:r w:rsidRPr="00C07F8E">
              <w:rPr>
                <w:rFonts w:ascii="Times New Roman" w:eastAsia="Calibri" w:hAnsi="Times New Roman" w:cs="Times New Roman"/>
                <w:color w:val="000000"/>
                <w:spacing w:val="-5"/>
                <w:sz w:val="24"/>
                <w:szCs w:val="24"/>
              </w:rPr>
              <w:t>сказкотерапия</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p>
        </w:tc>
        <w:tc>
          <w:tcPr>
            <w:tcW w:w="9252" w:type="dxa"/>
            <w:gridSpan w:val="2"/>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color w:val="000000"/>
                <w:spacing w:val="-5"/>
                <w:sz w:val="24"/>
                <w:szCs w:val="24"/>
              </w:rPr>
              <w:t>Образовательные</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1.</w:t>
            </w:r>
          </w:p>
        </w:tc>
        <w:tc>
          <w:tcPr>
            <w:tcW w:w="5141" w:type="dxa"/>
          </w:tcPr>
          <w:p w:rsidR="00037ED0" w:rsidRPr="00C07F8E" w:rsidRDefault="00037ED0" w:rsidP="00037ED0">
            <w:pPr>
              <w:spacing w:after="0" w:line="240" w:lineRule="auto"/>
              <w:rPr>
                <w:rFonts w:ascii="Times New Roman" w:eastAsia="Calibri" w:hAnsi="Times New Roman" w:cs="Times New Roman"/>
                <w:color w:val="000000"/>
                <w:spacing w:val="-5"/>
                <w:sz w:val="24"/>
                <w:szCs w:val="24"/>
              </w:rPr>
            </w:pPr>
            <w:r w:rsidRPr="00C07F8E">
              <w:rPr>
                <w:rFonts w:ascii="Times New Roman" w:eastAsia="Calibri" w:hAnsi="Times New Roman" w:cs="Times New Roman"/>
                <w:color w:val="000000"/>
                <w:spacing w:val="-5"/>
                <w:sz w:val="24"/>
                <w:szCs w:val="24"/>
              </w:rPr>
              <w:t>привитие культурно-гигиенических навыков</w:t>
            </w:r>
          </w:p>
          <w:p w:rsidR="00037ED0" w:rsidRPr="00C07F8E" w:rsidRDefault="00037ED0" w:rsidP="00037ED0">
            <w:pPr>
              <w:spacing w:after="0" w:line="240" w:lineRule="auto"/>
              <w:rPr>
                <w:rFonts w:ascii="Times New Roman" w:eastAsia="Calibri" w:hAnsi="Times New Roman" w:cs="Times New Roman"/>
                <w:color w:val="000000"/>
                <w:spacing w:val="-5"/>
                <w:sz w:val="24"/>
                <w:szCs w:val="24"/>
              </w:rPr>
            </w:pP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ежедневно</w:t>
            </w:r>
          </w:p>
        </w:tc>
      </w:tr>
      <w:tr w:rsidR="00037ED0" w:rsidRPr="00C07F8E" w:rsidTr="00037ED0">
        <w:tc>
          <w:tcPr>
            <w:tcW w:w="637" w:type="dxa"/>
          </w:tcPr>
          <w:p w:rsidR="00037ED0" w:rsidRPr="00C07F8E" w:rsidRDefault="00037ED0" w:rsidP="00037ED0">
            <w:pPr>
              <w:spacing w:after="0" w:line="240" w:lineRule="auto"/>
              <w:ind w:left="142"/>
              <w:jc w:val="center"/>
              <w:rPr>
                <w:rFonts w:ascii="Times New Roman" w:eastAsia="Calibri" w:hAnsi="Times New Roman" w:cs="Times New Roman"/>
                <w:sz w:val="24"/>
                <w:szCs w:val="24"/>
              </w:rPr>
            </w:pPr>
            <w:r w:rsidRPr="00C07F8E">
              <w:rPr>
                <w:rFonts w:ascii="Times New Roman" w:eastAsia="Calibri" w:hAnsi="Times New Roman" w:cs="Times New Roman"/>
                <w:sz w:val="24"/>
                <w:szCs w:val="24"/>
              </w:rPr>
              <w:t>2</w:t>
            </w:r>
          </w:p>
        </w:tc>
        <w:tc>
          <w:tcPr>
            <w:tcW w:w="5141" w:type="dxa"/>
          </w:tcPr>
          <w:p w:rsidR="00037ED0" w:rsidRPr="00C07F8E" w:rsidRDefault="00037ED0" w:rsidP="00037ED0">
            <w:pPr>
              <w:spacing w:after="0" w:line="240" w:lineRule="auto"/>
              <w:rPr>
                <w:rFonts w:ascii="Times New Roman" w:eastAsia="Calibri" w:hAnsi="Times New Roman" w:cs="Times New Roman"/>
                <w:color w:val="000000"/>
                <w:spacing w:val="-5"/>
                <w:sz w:val="24"/>
                <w:szCs w:val="24"/>
              </w:rPr>
            </w:pPr>
            <w:r w:rsidRPr="00C07F8E">
              <w:rPr>
                <w:rFonts w:ascii="Times New Roman" w:eastAsia="Calibri" w:hAnsi="Times New Roman" w:cs="Times New Roman"/>
                <w:color w:val="000000"/>
                <w:spacing w:val="-5"/>
                <w:sz w:val="24"/>
                <w:szCs w:val="24"/>
              </w:rPr>
              <w:t>Дополнительная образовательная деятельность « Спортивная карусель»</w:t>
            </w:r>
          </w:p>
        </w:tc>
        <w:tc>
          <w:tcPr>
            <w:tcW w:w="4111" w:type="dxa"/>
          </w:tcPr>
          <w:p w:rsidR="00037ED0" w:rsidRPr="00C07F8E" w:rsidRDefault="00037ED0" w:rsidP="00037ED0">
            <w:pPr>
              <w:spacing w:after="0" w:line="240" w:lineRule="auto"/>
              <w:rPr>
                <w:rFonts w:ascii="Times New Roman" w:eastAsia="Calibri" w:hAnsi="Times New Roman" w:cs="Times New Roman"/>
                <w:sz w:val="24"/>
                <w:szCs w:val="24"/>
              </w:rPr>
            </w:pPr>
            <w:r w:rsidRPr="00C07F8E">
              <w:rPr>
                <w:rFonts w:ascii="Times New Roman" w:eastAsia="Calibri" w:hAnsi="Times New Roman" w:cs="Times New Roman"/>
                <w:sz w:val="24"/>
                <w:szCs w:val="24"/>
              </w:rPr>
              <w:t>1 раз в неделю</w:t>
            </w:r>
          </w:p>
        </w:tc>
      </w:tr>
    </w:tbl>
    <w:p w:rsidR="00037ED0" w:rsidRPr="00C07F8E" w:rsidRDefault="00037ED0" w:rsidP="00037ED0">
      <w:pPr>
        <w:widowControl w:val="0"/>
        <w:suppressAutoHyphens/>
        <w:spacing w:after="0" w:line="240" w:lineRule="auto"/>
        <w:rPr>
          <w:rFonts w:ascii="Times New Roman" w:eastAsia="Lucida Sans Unicode" w:hAnsi="Times New Roman" w:cs="Times New Roman"/>
          <w:color w:val="000000"/>
          <w:kern w:val="2"/>
          <w:sz w:val="24"/>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p>
    <w:p w:rsidR="00037ED0" w:rsidRPr="00C07F8E" w:rsidRDefault="00037ED0" w:rsidP="00037ED0">
      <w:pPr>
        <w:spacing w:after="0" w:line="240" w:lineRule="auto"/>
        <w:rPr>
          <w:rFonts w:ascii="Times New Roman" w:eastAsia="Times New Roman" w:hAnsi="Times New Roman" w:cs="Times New Roman"/>
          <w:sz w:val="28"/>
          <w:szCs w:val="28"/>
          <w:lang w:eastAsia="ru-RU"/>
        </w:rPr>
      </w:pPr>
      <w:r w:rsidRPr="00C07F8E">
        <w:rPr>
          <w:rFonts w:ascii="Times New Roman" w:eastAsia="Times New Roman" w:hAnsi="Times New Roman" w:cs="Times New Roman"/>
          <w:sz w:val="28"/>
          <w:szCs w:val="28"/>
          <w:lang w:eastAsia="ru-RU"/>
        </w:rPr>
        <w:t>Приложение № 1</w:t>
      </w:r>
    </w:p>
    <w:p w:rsidR="00037ED0" w:rsidRPr="00C07F8E" w:rsidRDefault="00037ED0" w:rsidP="00037ED0">
      <w:pPr>
        <w:widowControl w:val="0"/>
        <w:suppressAutoHyphens/>
        <w:spacing w:after="0" w:line="240" w:lineRule="auto"/>
        <w:rPr>
          <w:rFonts w:ascii="Times New Roman" w:eastAsia="Lucida Sans Unicode" w:hAnsi="Times New Roman" w:cs="Times New Roman"/>
          <w:b/>
          <w:color w:val="000000"/>
          <w:kern w:val="2"/>
          <w:sz w:val="28"/>
          <w:szCs w:val="20"/>
          <w:lang w:eastAsia="ru-RU"/>
        </w:rPr>
      </w:pPr>
      <w:r w:rsidRPr="00C07F8E">
        <w:rPr>
          <w:rFonts w:ascii="Times New Roman" w:eastAsia="Calibri" w:hAnsi="Times New Roman" w:cs="Times New Roman"/>
          <w:sz w:val="28"/>
          <w:szCs w:val="28"/>
        </w:rPr>
        <w:t>к образовательной программе воспитателя</w:t>
      </w: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r w:rsidRPr="00C07F8E">
        <w:rPr>
          <w:rFonts w:ascii="Times New Roman" w:eastAsia="Lucida Sans Unicode" w:hAnsi="Times New Roman" w:cs="Times New Roman"/>
          <w:b/>
          <w:i/>
          <w:color w:val="000000"/>
          <w:kern w:val="2"/>
          <w:sz w:val="28"/>
          <w:szCs w:val="20"/>
          <w:lang w:eastAsia="ru-RU"/>
        </w:rPr>
        <w:t xml:space="preserve">Игровая технология  ( </w:t>
      </w:r>
      <w:proofErr w:type="spellStart"/>
      <w:r w:rsidRPr="00C07F8E">
        <w:rPr>
          <w:rFonts w:ascii="Times New Roman" w:eastAsia="Lucida Sans Unicode" w:hAnsi="Times New Roman" w:cs="Times New Roman"/>
          <w:b/>
          <w:i/>
          <w:color w:val="000000"/>
          <w:kern w:val="2"/>
          <w:sz w:val="28"/>
          <w:szCs w:val="20"/>
          <w:lang w:eastAsia="ru-RU"/>
        </w:rPr>
        <w:t>Выгодский</w:t>
      </w:r>
      <w:proofErr w:type="spellEnd"/>
      <w:r w:rsidRPr="00C07F8E">
        <w:rPr>
          <w:rFonts w:ascii="Times New Roman" w:eastAsia="Lucida Sans Unicode" w:hAnsi="Times New Roman" w:cs="Times New Roman"/>
          <w:b/>
          <w:i/>
          <w:color w:val="000000"/>
          <w:kern w:val="2"/>
          <w:sz w:val="28"/>
          <w:szCs w:val="20"/>
          <w:lang w:eastAsia="ru-RU"/>
        </w:rPr>
        <w:t xml:space="preserve"> Л.С., Леонтьев А.Н)</w:t>
      </w:r>
    </w:p>
    <w:p w:rsidR="00037ED0" w:rsidRPr="00C07F8E" w:rsidRDefault="00037ED0" w:rsidP="00037ED0">
      <w:pPr>
        <w:widowControl w:val="0"/>
        <w:suppressAutoHyphens/>
        <w:spacing w:after="0" w:line="240" w:lineRule="auto"/>
        <w:rPr>
          <w:rFonts w:ascii="Times New Roman" w:eastAsia="Lucida Sans Unicode" w:hAnsi="Times New Roman" w:cs="Times New Roman"/>
          <w:color w:val="000000"/>
          <w:kern w:val="2"/>
          <w:sz w:val="28"/>
          <w:szCs w:val="20"/>
          <w:lang w:eastAsia="ru-RU"/>
        </w:rPr>
      </w:pPr>
      <w:r w:rsidRPr="00C07F8E">
        <w:rPr>
          <w:rFonts w:ascii="Times New Roman" w:eastAsia="Lucida Sans Unicode" w:hAnsi="Times New Roman" w:cs="Times New Roman"/>
          <w:color w:val="000000"/>
          <w:kern w:val="2"/>
          <w:sz w:val="28"/>
          <w:szCs w:val="20"/>
          <w:lang w:eastAsia="ru-RU"/>
        </w:rPr>
        <w:t>Данная технология способствует познавательной активности у воспитанников. Повышает интерес к занятиям каждого воспитанника. Позволяет разнообразить занятия и другие виды деятельности различными методами и  приемами. Увеличить двигательную активность детей. Повысить эмоциональный фон на занятиях и других видах деятельности.</w:t>
      </w:r>
    </w:p>
    <w:p w:rsidR="00037ED0" w:rsidRPr="00C07F8E" w:rsidRDefault="00037ED0" w:rsidP="00037ED0">
      <w:pPr>
        <w:widowControl w:val="0"/>
        <w:suppressAutoHyphens/>
        <w:spacing w:after="0" w:line="240" w:lineRule="auto"/>
        <w:rPr>
          <w:rFonts w:ascii="Times New Roman" w:eastAsia="Lucida Sans Unicode" w:hAnsi="Times New Roman" w:cs="Times New Roman"/>
          <w:color w:val="000000"/>
          <w:kern w:val="2"/>
          <w:sz w:val="28"/>
          <w:szCs w:val="20"/>
          <w:lang w:eastAsia="ru-RU"/>
        </w:rPr>
      </w:pPr>
      <w:r w:rsidRPr="00C07F8E">
        <w:rPr>
          <w:rFonts w:ascii="Times New Roman" w:eastAsia="Lucida Sans Unicode" w:hAnsi="Times New Roman" w:cs="Times New Roman"/>
          <w:color w:val="000000"/>
          <w:kern w:val="2"/>
          <w:sz w:val="28"/>
          <w:szCs w:val="20"/>
          <w:lang w:eastAsia="ru-RU"/>
        </w:rPr>
        <w:t>Характерной чертой этой технологии является моделирование жизненно важных профессиональных затруднений в образовательном пространстве и поиск путем их решения.</w:t>
      </w:r>
    </w:p>
    <w:p w:rsidR="00037ED0" w:rsidRPr="00C07F8E" w:rsidRDefault="00037ED0" w:rsidP="00037ED0">
      <w:pPr>
        <w:widowControl w:val="0"/>
        <w:suppressAutoHyphens/>
        <w:spacing w:after="0" w:line="240" w:lineRule="auto"/>
        <w:rPr>
          <w:rFonts w:ascii="Times New Roman" w:eastAsia="Lucida Sans Unicode" w:hAnsi="Times New Roman" w:cs="Times New Roman"/>
          <w:color w:val="000000"/>
          <w:kern w:val="2"/>
          <w:sz w:val="28"/>
          <w:szCs w:val="20"/>
          <w:lang w:eastAsia="ru-RU"/>
        </w:rPr>
      </w:pPr>
      <w:r w:rsidRPr="00C07F8E">
        <w:rPr>
          <w:rFonts w:ascii="Times New Roman" w:eastAsia="Lucida Sans Unicode" w:hAnsi="Times New Roman" w:cs="Times New Roman"/>
          <w:color w:val="000000"/>
          <w:kern w:val="2"/>
          <w:sz w:val="28"/>
          <w:szCs w:val="20"/>
          <w:lang w:eastAsia="ru-RU"/>
        </w:rPr>
        <w:t>Технология игры помогает воспитанникам раскрыться в полной мере. Игра – это неотъемлемая часть режима. Игра- это тот вид деятельности, где дети учатся общаться друг с другом, дружить, уважать мнение сверстников.</w:t>
      </w:r>
    </w:p>
    <w:p w:rsidR="00037ED0" w:rsidRPr="00C07F8E" w:rsidRDefault="00037ED0" w:rsidP="00037ED0">
      <w:pPr>
        <w:widowControl w:val="0"/>
        <w:suppressAutoHyphens/>
        <w:spacing w:after="0" w:line="240" w:lineRule="auto"/>
        <w:rPr>
          <w:rFonts w:ascii="Times New Roman" w:eastAsia="Lucida Sans Unicode" w:hAnsi="Times New Roman" w:cs="Times New Roman"/>
          <w:color w:val="000000"/>
          <w:kern w:val="2"/>
          <w:sz w:val="28"/>
          <w:szCs w:val="20"/>
          <w:lang w:eastAsia="ru-RU"/>
        </w:rPr>
      </w:pPr>
      <w:r w:rsidRPr="00C07F8E">
        <w:rPr>
          <w:rFonts w:ascii="Times New Roman" w:eastAsia="Lucida Sans Unicode" w:hAnsi="Times New Roman" w:cs="Times New Roman"/>
          <w:color w:val="000000"/>
          <w:kern w:val="2"/>
          <w:sz w:val="28"/>
          <w:szCs w:val="20"/>
          <w:lang w:eastAsia="ru-RU"/>
        </w:rPr>
        <w:t>Игровая образовательная технология способствует благоприятного психологического климата, дружеской атмосферы, при этом  сохраняет элемент конкуренции и соревнования внутри группы.</w:t>
      </w:r>
    </w:p>
    <w:p w:rsidR="00037ED0" w:rsidRPr="00C07F8E" w:rsidRDefault="00037ED0" w:rsidP="00037ED0">
      <w:pPr>
        <w:widowControl w:val="0"/>
        <w:suppressAutoHyphens/>
        <w:spacing w:after="0" w:line="240" w:lineRule="auto"/>
        <w:rPr>
          <w:rFonts w:ascii="Times New Roman" w:eastAsia="Lucida Sans Unicode" w:hAnsi="Times New Roman" w:cs="Times New Roman"/>
          <w:color w:val="000000"/>
          <w:kern w:val="2"/>
          <w:sz w:val="28"/>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r w:rsidRPr="00C07F8E">
        <w:rPr>
          <w:rFonts w:ascii="Times New Roman" w:eastAsia="Lucida Sans Unicode" w:hAnsi="Times New Roman" w:cs="Times New Roman"/>
          <w:b/>
          <w:i/>
          <w:color w:val="000000"/>
          <w:kern w:val="2"/>
          <w:sz w:val="28"/>
          <w:szCs w:val="20"/>
          <w:lang w:eastAsia="ru-RU"/>
        </w:rPr>
        <w:t>Технология «ТРИЗ» ( теория решения изобретательских задач)</w:t>
      </w: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r w:rsidRPr="00C07F8E">
        <w:rPr>
          <w:rFonts w:ascii="Times New Roman" w:eastAsia="Lucida Sans Unicode" w:hAnsi="Times New Roman" w:cs="Times New Roman"/>
          <w:b/>
          <w:i/>
          <w:color w:val="000000"/>
          <w:kern w:val="2"/>
          <w:sz w:val="28"/>
          <w:szCs w:val="20"/>
          <w:lang w:eastAsia="ru-RU"/>
        </w:rPr>
        <w:t>(</w:t>
      </w:r>
      <w:proofErr w:type="spellStart"/>
      <w:r w:rsidRPr="00C07F8E">
        <w:rPr>
          <w:rFonts w:ascii="Times New Roman" w:eastAsia="Lucida Sans Unicode" w:hAnsi="Times New Roman" w:cs="Times New Roman"/>
          <w:b/>
          <w:i/>
          <w:color w:val="000000"/>
          <w:kern w:val="2"/>
          <w:sz w:val="28"/>
          <w:szCs w:val="20"/>
          <w:lang w:eastAsia="ru-RU"/>
        </w:rPr>
        <w:t>Т.С.Альтшуллером</w:t>
      </w:r>
      <w:proofErr w:type="spellEnd"/>
      <w:r w:rsidRPr="00C07F8E">
        <w:rPr>
          <w:rFonts w:ascii="Times New Roman" w:eastAsia="Lucida Sans Unicode" w:hAnsi="Times New Roman" w:cs="Times New Roman"/>
          <w:b/>
          <w:i/>
          <w:color w:val="000000"/>
          <w:kern w:val="2"/>
          <w:sz w:val="28"/>
          <w:szCs w:val="20"/>
          <w:lang w:eastAsia="ru-RU"/>
        </w:rPr>
        <w:t>)</w:t>
      </w:r>
    </w:p>
    <w:p w:rsidR="00037ED0" w:rsidRPr="00C07F8E" w:rsidRDefault="00037ED0" w:rsidP="00037ED0">
      <w:pPr>
        <w:widowControl w:val="0"/>
        <w:suppressAutoHyphens/>
        <w:spacing w:after="0" w:line="240" w:lineRule="auto"/>
        <w:rPr>
          <w:rFonts w:ascii="Times New Roman" w:eastAsia="Lucida Sans Unicode" w:hAnsi="Times New Roman" w:cs="Times New Roman"/>
          <w:color w:val="000000"/>
          <w:kern w:val="2"/>
          <w:sz w:val="28"/>
          <w:szCs w:val="20"/>
          <w:lang w:eastAsia="ru-RU"/>
        </w:rPr>
      </w:pPr>
      <w:r w:rsidRPr="00C07F8E">
        <w:rPr>
          <w:rFonts w:ascii="Times New Roman" w:eastAsia="Lucida Sans Unicode" w:hAnsi="Times New Roman" w:cs="Times New Roman"/>
          <w:color w:val="000000"/>
          <w:kern w:val="2"/>
          <w:sz w:val="28"/>
          <w:szCs w:val="20"/>
          <w:lang w:eastAsia="ru-RU"/>
        </w:rPr>
        <w:lastRenderedPageBreak/>
        <w:t>Технология развивает  гибкость мышления, подвижность, системность, диалектичность с одной стороны и поисковую активность умение отслеживать тонкие причинно-следственные связи, видеть логические закономерности происходящих явлений и событий с другой стороны. Технология дает возможность проявлять свою индивидуальность, учит детей нестандартно мыслить, развивает нравственные качества, умение радоваться успехам других, желание помочь, стремление найти выход из затруднительного положения, позволяет получить знания без перегрузок и зубрежки.</w:t>
      </w:r>
    </w:p>
    <w:p w:rsidR="00037ED0" w:rsidRPr="00C07F8E" w:rsidRDefault="00037ED0" w:rsidP="00037ED0">
      <w:pPr>
        <w:widowControl w:val="0"/>
        <w:suppressAutoHyphens/>
        <w:spacing w:after="0" w:line="240" w:lineRule="auto"/>
        <w:rPr>
          <w:rFonts w:ascii="Times New Roman" w:eastAsia="Lucida Sans Unicode" w:hAnsi="Times New Roman" w:cs="Times New Roman"/>
          <w:color w:val="000000"/>
          <w:kern w:val="2"/>
          <w:sz w:val="28"/>
          <w:szCs w:val="20"/>
          <w:lang w:eastAsia="ru-RU"/>
        </w:rPr>
      </w:pPr>
      <w:r w:rsidRPr="00C07F8E">
        <w:rPr>
          <w:rFonts w:ascii="Times New Roman" w:eastAsia="Lucida Sans Unicode" w:hAnsi="Times New Roman" w:cs="Times New Roman"/>
          <w:color w:val="000000"/>
          <w:kern w:val="2"/>
          <w:sz w:val="28"/>
          <w:szCs w:val="20"/>
          <w:lang w:eastAsia="ru-RU"/>
        </w:rPr>
        <w:t>Педагог использует нетрадиционные формы работы, которые ставят ребенка в позицию думающего человека. Доходчивость и  простота в подаче материала.</w:t>
      </w:r>
    </w:p>
    <w:p w:rsidR="00037ED0" w:rsidRPr="00C07F8E" w:rsidRDefault="00037ED0" w:rsidP="00037ED0">
      <w:pPr>
        <w:widowControl w:val="0"/>
        <w:suppressAutoHyphens/>
        <w:spacing w:after="0" w:line="240" w:lineRule="auto"/>
        <w:rPr>
          <w:rFonts w:ascii="Times New Roman" w:eastAsia="Lucida Sans Unicode" w:hAnsi="Times New Roman" w:cs="Times New Roman"/>
          <w:color w:val="000000"/>
          <w:kern w:val="2"/>
          <w:sz w:val="28"/>
          <w:szCs w:val="20"/>
          <w:lang w:eastAsia="ru-RU"/>
        </w:rPr>
      </w:pPr>
      <w:r w:rsidRPr="00C07F8E">
        <w:rPr>
          <w:rFonts w:ascii="Times New Roman" w:eastAsia="Lucida Sans Unicode" w:hAnsi="Times New Roman" w:cs="Times New Roman"/>
          <w:color w:val="000000"/>
          <w:kern w:val="2"/>
          <w:sz w:val="28"/>
          <w:szCs w:val="20"/>
          <w:lang w:eastAsia="ru-RU"/>
        </w:rPr>
        <w:t xml:space="preserve">Метод коллаж из сказок, кольца </w:t>
      </w:r>
      <w:proofErr w:type="spellStart"/>
      <w:r w:rsidRPr="00C07F8E">
        <w:rPr>
          <w:rFonts w:ascii="Times New Roman" w:eastAsia="Lucida Sans Unicode" w:hAnsi="Times New Roman" w:cs="Times New Roman"/>
          <w:color w:val="000000"/>
          <w:kern w:val="2"/>
          <w:sz w:val="28"/>
          <w:szCs w:val="20"/>
          <w:lang w:eastAsia="ru-RU"/>
        </w:rPr>
        <w:t>Луллия</w:t>
      </w:r>
      <w:proofErr w:type="spellEnd"/>
      <w:r w:rsidRPr="00C07F8E">
        <w:rPr>
          <w:rFonts w:ascii="Times New Roman" w:eastAsia="Lucida Sans Unicode" w:hAnsi="Times New Roman" w:cs="Times New Roman"/>
          <w:color w:val="000000"/>
          <w:kern w:val="2"/>
          <w:sz w:val="28"/>
          <w:szCs w:val="20"/>
          <w:lang w:eastAsia="ru-RU"/>
        </w:rPr>
        <w:t>, метод проб и ошибок.</w:t>
      </w:r>
    </w:p>
    <w:p w:rsidR="00037ED0" w:rsidRPr="00C07F8E" w:rsidRDefault="00037ED0" w:rsidP="00037ED0">
      <w:pPr>
        <w:widowControl w:val="0"/>
        <w:suppressAutoHyphens/>
        <w:spacing w:after="0" w:line="240" w:lineRule="auto"/>
        <w:rPr>
          <w:rFonts w:ascii="Times New Roman" w:eastAsia="Lucida Sans Unicode" w:hAnsi="Times New Roman" w:cs="Times New Roman"/>
          <w:color w:val="000000"/>
          <w:kern w:val="2"/>
          <w:sz w:val="28"/>
          <w:szCs w:val="20"/>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bookmarkStart w:id="12" w:name="_Hlk135739429"/>
      <w:r w:rsidRPr="00C07F8E">
        <w:rPr>
          <w:rFonts w:ascii="Times New Roman" w:eastAsia="Lucida Sans Unicode" w:hAnsi="Times New Roman" w:cs="Times New Roman"/>
          <w:b/>
          <w:i/>
          <w:color w:val="000000"/>
          <w:kern w:val="2"/>
          <w:sz w:val="28"/>
          <w:szCs w:val="20"/>
          <w:lang w:eastAsia="ru-RU"/>
        </w:rPr>
        <w:t xml:space="preserve">Технология Мнемотехника </w:t>
      </w:r>
    </w:p>
    <w:bookmarkEnd w:id="12"/>
    <w:p w:rsidR="00037ED0" w:rsidRPr="00C07F8E" w:rsidRDefault="00037ED0" w:rsidP="00037ED0">
      <w:pPr>
        <w:widowControl w:val="0"/>
        <w:suppressAutoHyphens/>
        <w:spacing w:after="0" w:line="240" w:lineRule="auto"/>
        <w:rPr>
          <w:rFonts w:ascii="Times New Roman" w:eastAsia="Lucida Sans Unicode" w:hAnsi="Times New Roman" w:cs="Arial"/>
          <w:color w:val="000000"/>
          <w:kern w:val="2"/>
          <w:sz w:val="28"/>
          <w:szCs w:val="28"/>
          <w:lang w:eastAsia="ru-RU"/>
        </w:rPr>
      </w:pPr>
      <w:r w:rsidRPr="00C07F8E">
        <w:rPr>
          <w:rFonts w:ascii="Times New Roman" w:eastAsia="Lucida Sans Unicode" w:hAnsi="Times New Roman" w:cs="Times New Roman"/>
          <w:color w:val="000000"/>
          <w:kern w:val="2"/>
          <w:sz w:val="28"/>
          <w:szCs w:val="28"/>
          <w:lang w:eastAsia="ru-RU"/>
        </w:rPr>
        <w:t>Мнемотехника – техника запоминания, происходит  от греческого «</w:t>
      </w:r>
      <w:proofErr w:type="spellStart"/>
      <w:r w:rsidRPr="00C07F8E">
        <w:rPr>
          <w:rFonts w:ascii="Times New Roman" w:eastAsia="Lucida Sans Unicode" w:hAnsi="Times New Roman" w:cs="Times New Roman"/>
          <w:color w:val="000000"/>
          <w:kern w:val="2"/>
          <w:sz w:val="28"/>
          <w:szCs w:val="28"/>
          <w:lang w:eastAsia="ru-RU"/>
        </w:rPr>
        <w:t>mnemonikon</w:t>
      </w:r>
      <w:proofErr w:type="spellEnd"/>
      <w:r w:rsidRPr="00C07F8E">
        <w:rPr>
          <w:rFonts w:ascii="Times New Roman" w:eastAsia="Lucida Sans Unicode" w:hAnsi="Times New Roman" w:cs="Arial"/>
          <w:color w:val="000000"/>
          <w:kern w:val="2"/>
          <w:sz w:val="28"/>
          <w:szCs w:val="28"/>
          <w:lang w:eastAsia="ru-RU"/>
        </w:rPr>
        <w:t xml:space="preserve"> искусство запоминания. Считается, что это слово придумал Пифагор Самосский (6 век до н.э.)</w:t>
      </w:r>
    </w:p>
    <w:p w:rsidR="00037ED0" w:rsidRPr="00C07F8E" w:rsidRDefault="00037ED0" w:rsidP="00037ED0">
      <w:pPr>
        <w:widowControl w:val="0"/>
        <w:suppressAutoHyphens/>
        <w:spacing w:after="0" w:line="240" w:lineRule="auto"/>
        <w:rPr>
          <w:rFonts w:ascii="Times New Roman" w:eastAsia="Lucida Sans Unicode" w:hAnsi="Times New Roman" w:cs="Arial"/>
          <w:color w:val="000000"/>
          <w:kern w:val="2"/>
          <w:sz w:val="28"/>
          <w:szCs w:val="28"/>
          <w:lang w:eastAsia="ru-RU"/>
        </w:rPr>
      </w:pPr>
      <w:r w:rsidRPr="00C07F8E">
        <w:rPr>
          <w:rFonts w:ascii="Times New Roman" w:eastAsia="Lucida Sans Unicode" w:hAnsi="Times New Roman" w:cs="Arial"/>
          <w:color w:val="000000"/>
          <w:kern w:val="2"/>
          <w:sz w:val="28"/>
          <w:szCs w:val="28"/>
          <w:lang w:eastAsia="ru-RU"/>
        </w:rPr>
        <w:t>Мнемотехника – система различных приемов, облегчающих запоминание и увеличивающих объем памяти путем образования дополнительных ассоциаций. Мнемотехнические приёмы основаны в основном на создании ассоциаций или связей между запоминаемыми фактами. Основная часть запоминаемой информации имеет логическую природу. Приёмы мнемотехники связывают между собой факты с помощью образов, обеспечивая надежное запоминание информации.</w:t>
      </w:r>
    </w:p>
    <w:p w:rsidR="00037ED0" w:rsidRPr="00C07F8E" w:rsidRDefault="00037ED0" w:rsidP="00037ED0">
      <w:pPr>
        <w:widowControl w:val="0"/>
        <w:suppressAutoHyphens/>
        <w:spacing w:after="0" w:line="240" w:lineRule="auto"/>
        <w:rPr>
          <w:rFonts w:ascii="Times New Roman" w:eastAsia="Lucida Sans Unicode" w:hAnsi="Times New Roman" w:cs="Arial"/>
          <w:color w:val="000000"/>
          <w:kern w:val="2"/>
          <w:sz w:val="28"/>
          <w:szCs w:val="28"/>
          <w:lang w:eastAsia="ru-RU"/>
        </w:rPr>
      </w:pPr>
      <w:r w:rsidRPr="00C07F8E">
        <w:rPr>
          <w:rFonts w:ascii="Times New Roman" w:eastAsia="Lucida Sans Unicode" w:hAnsi="Times New Roman" w:cs="Arial"/>
          <w:color w:val="000000"/>
          <w:kern w:val="2"/>
          <w:sz w:val="28"/>
          <w:szCs w:val="28"/>
          <w:lang w:eastAsia="ru-RU"/>
        </w:rPr>
        <w:t xml:space="preserve"> Приемы мнемотехники приемлемые для дошкольников:  группировка,  классификация,  ассоциации, схематизация,  структурирование материала,  достраивание материала,  поиск опорного пункта. Эти приемы хороши тем, что уменьшают нагрузку на память ровно во столько раз, на сколько частей  разделен материал для запоминания.</w:t>
      </w:r>
    </w:p>
    <w:p w:rsidR="00037ED0" w:rsidRPr="00C07F8E" w:rsidRDefault="00037ED0" w:rsidP="00037ED0">
      <w:pPr>
        <w:widowControl w:val="0"/>
        <w:suppressAutoHyphens/>
        <w:spacing w:after="0" w:line="240" w:lineRule="auto"/>
        <w:rPr>
          <w:rFonts w:ascii="Times New Roman" w:eastAsia="Lucida Sans Unicode" w:hAnsi="Times New Roman" w:cs="Arial"/>
          <w:color w:val="000000"/>
          <w:kern w:val="2"/>
          <w:sz w:val="28"/>
          <w:szCs w:val="28"/>
          <w:lang w:eastAsia="ru-RU"/>
        </w:rPr>
      </w:pPr>
      <w:r w:rsidRPr="00C07F8E">
        <w:rPr>
          <w:rFonts w:ascii="Times New Roman" w:eastAsia="Lucida Sans Unicode" w:hAnsi="Times New Roman" w:cs="Arial"/>
          <w:color w:val="000000"/>
          <w:kern w:val="2"/>
          <w:sz w:val="28"/>
          <w:szCs w:val="28"/>
          <w:lang w:eastAsia="ru-RU"/>
        </w:rPr>
        <w:t xml:space="preserve">Любая информация всегда содержит нечто, что может стать опорой  для запоминания. Например для запоминания рассказа , сказки, необходимо использовать несколько опорных пунктов. Это своего рода план для запоминания или </w:t>
      </w:r>
      <w:proofErr w:type="spellStart"/>
      <w:r w:rsidRPr="00C07F8E">
        <w:rPr>
          <w:rFonts w:ascii="Times New Roman" w:eastAsia="Lucida Sans Unicode" w:hAnsi="Times New Roman" w:cs="Arial"/>
          <w:color w:val="000000"/>
          <w:kern w:val="2"/>
          <w:sz w:val="28"/>
          <w:szCs w:val="28"/>
          <w:lang w:eastAsia="ru-RU"/>
        </w:rPr>
        <w:t>мнемический</w:t>
      </w:r>
      <w:proofErr w:type="spellEnd"/>
      <w:r w:rsidRPr="00C07F8E">
        <w:rPr>
          <w:rFonts w:ascii="Times New Roman" w:eastAsia="Lucida Sans Unicode" w:hAnsi="Times New Roman" w:cs="Arial"/>
          <w:color w:val="000000"/>
          <w:kern w:val="2"/>
          <w:sz w:val="28"/>
          <w:szCs w:val="28"/>
          <w:lang w:eastAsia="ru-RU"/>
        </w:rPr>
        <w:t xml:space="preserve"> план. В ряде случаев дети легче запоминают материал, если его основное содержание изображается в виде схем. Этот прием называется схематизацией. </w:t>
      </w:r>
    </w:p>
    <w:p w:rsidR="00037ED0" w:rsidRPr="00C07F8E" w:rsidRDefault="00037ED0" w:rsidP="00037ED0">
      <w:pPr>
        <w:widowControl w:val="0"/>
        <w:suppressAutoHyphens/>
        <w:spacing w:after="0" w:line="240" w:lineRule="auto"/>
        <w:rPr>
          <w:rFonts w:ascii="Times New Roman" w:eastAsia="Lucida Sans Unicode" w:hAnsi="Times New Roman" w:cs="Arial"/>
          <w:color w:val="000000"/>
          <w:kern w:val="2"/>
          <w:sz w:val="28"/>
          <w:szCs w:val="28"/>
          <w:lang w:eastAsia="ru-RU"/>
        </w:rPr>
      </w:pPr>
      <w:r w:rsidRPr="00C07F8E">
        <w:rPr>
          <w:rFonts w:ascii="Times New Roman" w:eastAsia="Lucida Sans Unicode" w:hAnsi="Times New Roman" w:cs="Arial"/>
          <w:color w:val="000000"/>
          <w:kern w:val="2"/>
          <w:sz w:val="28"/>
          <w:szCs w:val="28"/>
          <w:lang w:eastAsia="ru-RU"/>
        </w:rPr>
        <w:t>Структурирование материала, при котором устанавливаются связи внутри материала, воспринимается как  целое. Этот прием позволяет ребенку хорошо запоминать, сохранять и воспроизводить любую информацию.</w:t>
      </w:r>
    </w:p>
    <w:p w:rsidR="00037ED0" w:rsidRPr="00C07F8E" w:rsidRDefault="00037ED0" w:rsidP="00037ED0">
      <w:pPr>
        <w:widowControl w:val="0"/>
        <w:suppressAutoHyphens/>
        <w:spacing w:after="0" w:line="240" w:lineRule="auto"/>
        <w:rPr>
          <w:rFonts w:ascii="Times New Roman" w:eastAsia="Lucida Sans Unicode" w:hAnsi="Times New Roman" w:cs="Arial"/>
          <w:color w:val="000000"/>
          <w:kern w:val="2"/>
          <w:sz w:val="28"/>
          <w:szCs w:val="28"/>
          <w:lang w:eastAsia="ru-RU"/>
        </w:rPr>
      </w:pPr>
      <w:r w:rsidRPr="00C07F8E">
        <w:rPr>
          <w:rFonts w:ascii="Times New Roman" w:eastAsia="Lucida Sans Unicode" w:hAnsi="Times New Roman" w:cs="Arial"/>
          <w:color w:val="000000"/>
          <w:kern w:val="2"/>
          <w:sz w:val="28"/>
          <w:szCs w:val="28"/>
          <w:lang w:eastAsia="ru-RU"/>
        </w:rPr>
        <w:t xml:space="preserve">Овладение приемами работы с </w:t>
      </w:r>
      <w:proofErr w:type="spellStart"/>
      <w:r w:rsidRPr="00C07F8E">
        <w:rPr>
          <w:rFonts w:ascii="Times New Roman" w:eastAsia="Lucida Sans Unicode" w:hAnsi="Times New Roman" w:cs="Arial"/>
          <w:color w:val="000000"/>
          <w:kern w:val="2"/>
          <w:sz w:val="28"/>
          <w:szCs w:val="28"/>
          <w:lang w:eastAsia="ru-RU"/>
        </w:rPr>
        <w:t>мнемотаблицами</w:t>
      </w:r>
      <w:proofErr w:type="spellEnd"/>
      <w:r w:rsidRPr="00C07F8E">
        <w:rPr>
          <w:rFonts w:ascii="Times New Roman" w:eastAsia="Lucida Sans Unicode" w:hAnsi="Times New Roman" w:cs="Arial"/>
          <w:color w:val="000000"/>
          <w:kern w:val="2"/>
          <w:sz w:val="28"/>
          <w:szCs w:val="28"/>
          <w:lang w:eastAsia="ru-RU"/>
        </w:rPr>
        <w:t xml:space="preserve"> значительно сокращает время обучения и одновременно решает задачи, направленные на  развитие основных психических процессов – памяти, внимания, образного мышления, преобразование из абстрактных символов в образы. </w:t>
      </w:r>
    </w:p>
    <w:p w:rsidR="00037ED0" w:rsidRPr="00C07F8E" w:rsidRDefault="00037ED0" w:rsidP="00037ED0">
      <w:pPr>
        <w:widowControl w:val="0"/>
        <w:suppressAutoHyphens/>
        <w:spacing w:after="0" w:line="240" w:lineRule="auto"/>
        <w:rPr>
          <w:rFonts w:ascii="Times New Roman" w:eastAsia="Lucida Sans Unicode" w:hAnsi="Times New Roman" w:cs="Arial"/>
          <w:color w:val="000000"/>
          <w:kern w:val="2"/>
          <w:sz w:val="28"/>
          <w:szCs w:val="28"/>
          <w:lang w:eastAsia="ru-RU"/>
        </w:rPr>
      </w:pPr>
    </w:p>
    <w:p w:rsidR="00037ED0" w:rsidRPr="00C07F8E" w:rsidRDefault="00037ED0" w:rsidP="00037ED0">
      <w:pPr>
        <w:widowControl w:val="0"/>
        <w:suppressAutoHyphens/>
        <w:spacing w:after="0" w:line="240" w:lineRule="auto"/>
        <w:rPr>
          <w:rFonts w:ascii="Times New Roman" w:eastAsia="Lucida Sans Unicode" w:hAnsi="Times New Roman" w:cs="Arial"/>
          <w:b/>
          <w:i/>
          <w:color w:val="000000"/>
          <w:kern w:val="2"/>
          <w:sz w:val="28"/>
          <w:szCs w:val="28"/>
          <w:lang w:eastAsia="ru-RU"/>
        </w:rPr>
      </w:pPr>
      <w:r w:rsidRPr="00C07F8E">
        <w:rPr>
          <w:rFonts w:ascii="Times New Roman" w:eastAsia="Lucida Sans Unicode" w:hAnsi="Times New Roman" w:cs="Arial"/>
          <w:b/>
          <w:i/>
          <w:color w:val="000000"/>
          <w:kern w:val="2"/>
          <w:sz w:val="28"/>
          <w:szCs w:val="28"/>
          <w:lang w:eastAsia="ru-RU"/>
        </w:rPr>
        <w:t>Технология коллективного способа обучения (Дьяченко В.К.)</w:t>
      </w:r>
    </w:p>
    <w:p w:rsidR="00037ED0" w:rsidRPr="00C07F8E" w:rsidRDefault="00037ED0" w:rsidP="00037ED0">
      <w:pPr>
        <w:widowControl w:val="0"/>
        <w:suppressAutoHyphens/>
        <w:spacing w:after="0" w:line="240" w:lineRule="auto"/>
        <w:rPr>
          <w:rFonts w:ascii="Times New Roman" w:eastAsia="Lucida Sans Unicode" w:hAnsi="Times New Roman" w:cs="Arial"/>
          <w:color w:val="000000"/>
          <w:kern w:val="2"/>
          <w:sz w:val="28"/>
          <w:szCs w:val="28"/>
          <w:lang w:eastAsia="ru-RU"/>
        </w:rPr>
      </w:pPr>
      <w:r w:rsidRPr="00C07F8E">
        <w:rPr>
          <w:rFonts w:ascii="Times New Roman" w:eastAsia="Lucida Sans Unicode" w:hAnsi="Times New Roman" w:cs="Arial"/>
          <w:color w:val="000000"/>
          <w:kern w:val="2"/>
          <w:sz w:val="28"/>
          <w:szCs w:val="28"/>
          <w:lang w:eastAsia="ru-RU"/>
        </w:rPr>
        <w:t>Организация усвоения материала ( обычно это усвоение правил и алгоритмов деятельности)</w:t>
      </w:r>
    </w:p>
    <w:p w:rsidR="00037ED0" w:rsidRPr="00C07F8E" w:rsidRDefault="00037ED0" w:rsidP="00037ED0">
      <w:pPr>
        <w:widowControl w:val="0"/>
        <w:suppressAutoHyphens/>
        <w:spacing w:after="0" w:line="240" w:lineRule="auto"/>
        <w:rPr>
          <w:rFonts w:ascii="Times New Roman" w:eastAsia="Lucida Sans Unicode" w:hAnsi="Times New Roman" w:cs="Arial"/>
          <w:color w:val="000000"/>
          <w:kern w:val="2"/>
          <w:sz w:val="28"/>
          <w:szCs w:val="28"/>
          <w:lang w:eastAsia="ru-RU"/>
        </w:rPr>
      </w:pPr>
      <w:r w:rsidRPr="00C07F8E">
        <w:rPr>
          <w:rFonts w:ascii="Times New Roman" w:eastAsia="Lucida Sans Unicode" w:hAnsi="Times New Roman" w:cs="Arial"/>
          <w:color w:val="000000"/>
          <w:kern w:val="2"/>
          <w:sz w:val="28"/>
          <w:szCs w:val="28"/>
          <w:lang w:eastAsia="ru-RU"/>
        </w:rPr>
        <w:t>Развитие коммуникативных умений ( слушать, объяснять, задавать вопросы, аргументировано возражать). Обучение навыкам сотрудничества, совместной творческой деятельности.</w:t>
      </w:r>
    </w:p>
    <w:p w:rsidR="00037ED0" w:rsidRPr="00C07F8E" w:rsidRDefault="00037ED0" w:rsidP="00037ED0">
      <w:pPr>
        <w:widowControl w:val="0"/>
        <w:suppressAutoHyphens/>
        <w:spacing w:after="0" w:line="240" w:lineRule="auto"/>
        <w:rPr>
          <w:rFonts w:ascii="Times New Roman" w:eastAsia="Lucida Sans Unicode" w:hAnsi="Times New Roman" w:cs="Arial"/>
          <w:color w:val="000000"/>
          <w:kern w:val="2"/>
          <w:sz w:val="28"/>
          <w:szCs w:val="28"/>
          <w:lang w:eastAsia="ru-RU"/>
        </w:rPr>
      </w:pPr>
      <w:r w:rsidRPr="00C07F8E">
        <w:rPr>
          <w:rFonts w:ascii="Times New Roman" w:eastAsia="Lucida Sans Unicode" w:hAnsi="Times New Roman" w:cs="Arial"/>
          <w:color w:val="000000"/>
          <w:kern w:val="2"/>
          <w:sz w:val="28"/>
          <w:szCs w:val="28"/>
          <w:lang w:eastAsia="ru-RU"/>
        </w:rPr>
        <w:t>Коллективная форма обучения означает такую организацию обучения, при которой все участники. Работают друг с другом в парах и состав пар периодически меняется. В итоге получается, что каждый член коллектива работает по очереди с каждым, при этом  некоторые из них могут работать индивидуально.</w:t>
      </w:r>
    </w:p>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bookmarkStart w:id="13" w:name="_Hlk135739386"/>
      <w:r w:rsidRPr="00C07F8E">
        <w:rPr>
          <w:rFonts w:ascii="Times New Roman" w:eastAsia="Lucida Sans Unicode" w:hAnsi="Times New Roman" w:cs="Times New Roman"/>
          <w:b/>
          <w:i/>
          <w:color w:val="000000"/>
          <w:kern w:val="2"/>
          <w:sz w:val="28"/>
          <w:szCs w:val="20"/>
          <w:lang w:eastAsia="ru-RU"/>
        </w:rPr>
        <w:t xml:space="preserve"> Технология нетрадиционного рисования ( Никитина А.В)</w:t>
      </w:r>
    </w:p>
    <w:bookmarkEnd w:id="13"/>
    <w:p w:rsidR="00037ED0" w:rsidRPr="00C07F8E" w:rsidRDefault="00037ED0" w:rsidP="00037ED0">
      <w:pPr>
        <w:widowControl w:val="0"/>
        <w:suppressAutoHyphens/>
        <w:spacing w:after="0" w:line="240" w:lineRule="auto"/>
        <w:rPr>
          <w:rFonts w:ascii="Times New Roman" w:eastAsia="Lucida Sans Unicode" w:hAnsi="Times New Roman" w:cs="Times New Roman"/>
          <w:b/>
          <w:i/>
          <w:color w:val="000000"/>
          <w:kern w:val="2"/>
          <w:sz w:val="28"/>
          <w:szCs w:val="20"/>
          <w:lang w:eastAsia="ru-RU"/>
        </w:rPr>
      </w:pPr>
      <w:r w:rsidRPr="00C07F8E">
        <w:rPr>
          <w:rFonts w:ascii="Times New Roman" w:eastAsia="Lucida Sans Unicode" w:hAnsi="Times New Roman" w:cs="Times New Roman"/>
          <w:b/>
          <w:i/>
          <w:color w:val="000000"/>
          <w:kern w:val="2"/>
          <w:sz w:val="28"/>
          <w:szCs w:val="20"/>
          <w:lang w:eastAsia="ru-RU"/>
        </w:rPr>
        <w:t xml:space="preserve">Пальчиковое рисование, </w:t>
      </w:r>
      <w:proofErr w:type="spellStart"/>
      <w:r w:rsidRPr="00C07F8E">
        <w:rPr>
          <w:rFonts w:ascii="Times New Roman" w:eastAsia="Lucida Sans Unicode" w:hAnsi="Times New Roman" w:cs="Times New Roman"/>
          <w:b/>
          <w:i/>
          <w:color w:val="000000"/>
          <w:kern w:val="2"/>
          <w:sz w:val="28"/>
          <w:szCs w:val="20"/>
          <w:lang w:eastAsia="ru-RU"/>
        </w:rPr>
        <w:t>кляксография</w:t>
      </w:r>
      <w:proofErr w:type="spellEnd"/>
      <w:r w:rsidRPr="00C07F8E">
        <w:rPr>
          <w:rFonts w:ascii="Times New Roman" w:eastAsia="Lucida Sans Unicode" w:hAnsi="Times New Roman" w:cs="Times New Roman"/>
          <w:b/>
          <w:i/>
          <w:color w:val="000000"/>
          <w:kern w:val="2"/>
          <w:sz w:val="28"/>
          <w:szCs w:val="20"/>
          <w:lang w:eastAsia="ru-RU"/>
        </w:rPr>
        <w:t xml:space="preserve">, зверушки из отпечатка, монотипия, рисование пеной, раскраски с объемным контуром, </w:t>
      </w:r>
      <w:proofErr w:type="spellStart"/>
      <w:r w:rsidRPr="00C07F8E">
        <w:rPr>
          <w:rFonts w:ascii="Times New Roman" w:eastAsia="Lucida Sans Unicode" w:hAnsi="Times New Roman" w:cs="Times New Roman"/>
          <w:b/>
          <w:i/>
          <w:color w:val="000000"/>
          <w:kern w:val="2"/>
          <w:sz w:val="28"/>
          <w:szCs w:val="20"/>
          <w:lang w:eastAsia="ru-RU"/>
        </w:rPr>
        <w:t>фротажж</w:t>
      </w:r>
      <w:proofErr w:type="spellEnd"/>
      <w:r w:rsidRPr="00C07F8E">
        <w:rPr>
          <w:rFonts w:ascii="Times New Roman" w:eastAsia="Lucida Sans Unicode" w:hAnsi="Times New Roman" w:cs="Times New Roman"/>
          <w:b/>
          <w:i/>
          <w:color w:val="000000"/>
          <w:kern w:val="2"/>
          <w:sz w:val="28"/>
          <w:szCs w:val="20"/>
          <w:lang w:eastAsia="ru-RU"/>
        </w:rPr>
        <w:t xml:space="preserve">, силуэт, рисование штампами, невидимые рисунки, рисование солью, </w:t>
      </w:r>
      <w:proofErr w:type="spellStart"/>
      <w:r w:rsidRPr="00C07F8E">
        <w:rPr>
          <w:rFonts w:ascii="Times New Roman" w:eastAsia="Lucida Sans Unicode" w:hAnsi="Times New Roman" w:cs="Times New Roman"/>
          <w:b/>
          <w:i/>
          <w:color w:val="000000"/>
          <w:kern w:val="2"/>
          <w:sz w:val="28"/>
          <w:szCs w:val="20"/>
          <w:lang w:eastAsia="ru-RU"/>
        </w:rPr>
        <w:t>гратажж</w:t>
      </w:r>
      <w:proofErr w:type="spellEnd"/>
      <w:r w:rsidRPr="00C07F8E">
        <w:rPr>
          <w:rFonts w:ascii="Times New Roman" w:eastAsia="Lucida Sans Unicode" w:hAnsi="Times New Roman" w:cs="Times New Roman"/>
          <w:b/>
          <w:i/>
          <w:color w:val="000000"/>
          <w:kern w:val="2"/>
          <w:sz w:val="28"/>
          <w:szCs w:val="20"/>
          <w:lang w:eastAsia="ru-RU"/>
        </w:rPr>
        <w:t xml:space="preserve">, </w:t>
      </w:r>
      <w:proofErr w:type="spellStart"/>
      <w:r w:rsidRPr="00C07F8E">
        <w:rPr>
          <w:rFonts w:ascii="Times New Roman" w:eastAsia="Lucida Sans Unicode" w:hAnsi="Times New Roman" w:cs="Times New Roman"/>
          <w:b/>
          <w:i/>
          <w:color w:val="000000"/>
          <w:kern w:val="2"/>
          <w:sz w:val="28"/>
          <w:szCs w:val="20"/>
          <w:lang w:eastAsia="ru-RU"/>
        </w:rPr>
        <w:t>пластилинография</w:t>
      </w:r>
      <w:proofErr w:type="spellEnd"/>
      <w:r w:rsidRPr="00C07F8E">
        <w:rPr>
          <w:rFonts w:ascii="Times New Roman" w:eastAsia="Lucida Sans Unicode" w:hAnsi="Times New Roman" w:cs="Times New Roman"/>
          <w:b/>
          <w:i/>
          <w:color w:val="000000"/>
          <w:kern w:val="2"/>
          <w:sz w:val="28"/>
          <w:szCs w:val="20"/>
          <w:lang w:eastAsia="ru-RU"/>
        </w:rPr>
        <w:t>, рисование губкой и ватной палочкой</w:t>
      </w:r>
    </w:p>
    <w:p w:rsidR="00037ED0" w:rsidRPr="00C07F8E" w:rsidRDefault="00037ED0" w:rsidP="00037ED0">
      <w:pPr>
        <w:widowControl w:val="0"/>
        <w:suppressAutoHyphens/>
        <w:spacing w:after="0" w:line="240" w:lineRule="auto"/>
        <w:rPr>
          <w:rFonts w:ascii="Times New Roman" w:eastAsia="Lucida Sans Unicode" w:hAnsi="Times New Roman" w:cs="Times New Roman"/>
          <w:color w:val="000000"/>
          <w:kern w:val="2"/>
          <w:sz w:val="28"/>
          <w:szCs w:val="20"/>
          <w:lang w:eastAsia="ru-RU"/>
        </w:rPr>
      </w:pPr>
      <w:r w:rsidRPr="00C07F8E">
        <w:rPr>
          <w:rFonts w:ascii="Times New Roman" w:eastAsia="Lucida Sans Unicode" w:hAnsi="Times New Roman" w:cs="Times New Roman"/>
          <w:color w:val="000000"/>
          <w:kern w:val="2"/>
          <w:sz w:val="28"/>
          <w:szCs w:val="20"/>
          <w:lang w:eastAsia="ru-RU"/>
        </w:rPr>
        <w:t>Рисование процесс познания и выражения себя, поэтому важно не ставить перед ребенком строгие  рамки и определенные шаблоны, а дать возможность творить. Рисование необычными материалами и методами развивает креативное  мышление и воображение.</w:t>
      </w:r>
    </w:p>
    <w:p w:rsidR="00037ED0" w:rsidRPr="00FA258D" w:rsidRDefault="00037ED0" w:rsidP="00037ED0">
      <w:pPr>
        <w:shd w:val="clear" w:color="auto" w:fill="FFFFFF"/>
        <w:spacing w:before="240" w:after="240" w:line="240" w:lineRule="auto"/>
        <w:jc w:val="both"/>
        <w:rPr>
          <w:rFonts w:ascii="Calibri" w:eastAsia="Calibri" w:hAnsi="Calibri" w:cs="Calibri"/>
          <w:lang w:eastAsia="ru-RU"/>
        </w:rPr>
      </w:pPr>
      <w:r w:rsidRPr="008F5236">
        <w:rPr>
          <w:rFonts w:ascii="Times New Roman" w:eastAsia="Times New Roman" w:hAnsi="Times New Roman" w:cs="Times New Roman"/>
          <w:b/>
          <w:bCs/>
          <w:color w:val="181818"/>
          <w:sz w:val="28"/>
          <w:szCs w:val="28"/>
          <w:lang w:eastAsia="ru-RU"/>
        </w:rPr>
        <w:t> </w:t>
      </w:r>
      <w:r w:rsidRPr="00FA258D">
        <w:rPr>
          <w:rFonts w:ascii="Times New Roman" w:eastAsia="Times New Roman" w:hAnsi="Times New Roman" w:cs="Times New Roman"/>
          <w:b/>
          <w:bCs/>
          <w:sz w:val="24"/>
          <w:szCs w:val="24"/>
          <w:lang w:eastAsia="ru-RU"/>
        </w:rPr>
        <w:t>3.7. Особенности образовательной деятельности разных видов и культурных практик</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3.7.1.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 xml:space="preserve">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в игровой практике ребёнок проявляет себя как творческий субъект (творческая инициатива);</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в продуктивной - созидающий и волевой субъект (инициатива целеполагания);</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в познавательно-исследовательской практике - как субъект исследования (познавательная инициатива);</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коммуникативной практике - как партнер по взаимодействию и собеседник (коммуникативная инициатива);</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3.7.1.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lastRenderedPageBreak/>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3.7.2. Способы и направления поддержки детской инициативы.</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Любая деятельность ребёнка в ДОО может протекать в форме самостоятельной инициативной деятельности:</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 самостоятельная исследовательская деятельность и экспериментирование;</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 свободные сюжетно-ролевые, театрализованные, режиссерские игры;</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 игры - импровизации и музыкальные игры;</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 речевые и словесные игры, игры с буквами, слогами, звуками;</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 логические игры, развивающие игры математического содержания;</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 самостоятельная деятельность в книжном уголке;</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 самостоятельная изобразительная деятельность, конструирование;</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 самостоятельная двигательная деятельность, подвижные игры, выполнение ритмических и   танцевальных движений.</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3.7.3. Для поддержки детской инициативы педагог должен учитывать следующие условия:</w:t>
      </w:r>
    </w:p>
    <w:p w:rsidR="00037ED0" w:rsidRPr="008F5236" w:rsidRDefault="00037ED0" w:rsidP="00037ED0">
      <w:pPr>
        <w:shd w:val="clear" w:color="auto" w:fill="FFFFFF"/>
        <w:spacing w:after="0" w:line="240" w:lineRule="auto"/>
        <w:rPr>
          <w:rFonts w:ascii="Times New Roman" w:eastAsia="Times New Roman" w:hAnsi="Times New Roman" w:cs="Times New Roman"/>
          <w:color w:val="181818"/>
          <w:sz w:val="24"/>
          <w:szCs w:val="24"/>
          <w:lang w:eastAsia="ru-RU"/>
        </w:rPr>
      </w:pPr>
    </w:p>
    <w:tbl>
      <w:tblPr>
        <w:tblW w:w="9215" w:type="dxa"/>
        <w:tblLayout w:type="fixed"/>
        <w:tblLook w:val="00A0" w:firstRow="1" w:lastRow="0" w:firstColumn="1" w:lastColumn="0" w:noHBand="0" w:noVBand="0"/>
      </w:tblPr>
      <w:tblGrid>
        <w:gridCol w:w="1724"/>
        <w:gridCol w:w="7491"/>
      </w:tblGrid>
      <w:tr w:rsidR="00037ED0" w:rsidRPr="00FA258D" w:rsidTr="00037ED0">
        <w:tc>
          <w:tcPr>
            <w:tcW w:w="1724"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sz w:val="24"/>
                <w:szCs w:val="24"/>
                <w:lang w:eastAsia="ru-RU"/>
              </w:rPr>
              <w:t>5-7лет</w:t>
            </w:r>
          </w:p>
        </w:tc>
        <w:tc>
          <w:tcPr>
            <w:tcW w:w="7490"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color w:val="333333"/>
                <w:sz w:val="24"/>
                <w:szCs w:val="24"/>
                <w:lang w:eastAsia="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tc>
      </w:tr>
    </w:tbl>
    <w:p w:rsidR="00037ED0" w:rsidRDefault="00037ED0" w:rsidP="00037ED0">
      <w:pPr>
        <w:rPr>
          <w:rFonts w:ascii="Times New Roman" w:hAnsi="Times New Roman" w:cs="Times New Roman"/>
          <w:sz w:val="24"/>
          <w:szCs w:val="24"/>
        </w:rPr>
      </w:pPr>
    </w:p>
    <w:p w:rsidR="00037ED0" w:rsidRDefault="00037ED0" w:rsidP="00037ED0">
      <w:pPr>
        <w:rPr>
          <w:rFonts w:ascii="Times New Roman" w:hAnsi="Times New Roman" w:cs="Times New Roman"/>
          <w:sz w:val="24"/>
          <w:szCs w:val="24"/>
        </w:rPr>
      </w:pPr>
    </w:p>
    <w:p w:rsidR="00037ED0" w:rsidRPr="00FA258D" w:rsidRDefault="00037ED0" w:rsidP="00037ED0">
      <w:pPr>
        <w:shd w:val="clear" w:color="auto" w:fill="FFFFFF"/>
        <w:suppressAutoHyphens/>
        <w:spacing w:after="0" w:line="240" w:lineRule="auto"/>
        <w:jc w:val="both"/>
        <w:outlineLvl w:val="0"/>
        <w:rPr>
          <w:rFonts w:ascii="Calibri" w:eastAsia="Calibri" w:hAnsi="Calibri" w:cs="Calibri"/>
          <w:lang w:eastAsia="ru-RU"/>
        </w:rPr>
      </w:pPr>
      <w:r w:rsidRPr="00FA258D">
        <w:rPr>
          <w:rFonts w:ascii="Times New Roman" w:eastAsia="Calibri" w:hAnsi="Times New Roman" w:cs="Times New Roman"/>
          <w:bCs/>
          <w:i/>
          <w:iCs/>
          <w:sz w:val="24"/>
          <w:szCs w:val="24"/>
          <w:u w:val="single"/>
          <w:lang w:eastAsia="ru-RU"/>
        </w:rPr>
        <w:t>Часть, формируемая участниками образовательных отношений:</w:t>
      </w:r>
    </w:p>
    <w:p w:rsidR="00037ED0" w:rsidRPr="00FA258D" w:rsidRDefault="00037ED0" w:rsidP="00037ED0">
      <w:pPr>
        <w:shd w:val="clear" w:color="auto" w:fill="FFFFFF"/>
        <w:suppressAutoHyphens/>
        <w:spacing w:after="0" w:line="270" w:lineRule="atLeast"/>
        <w:jc w:val="both"/>
        <w:rPr>
          <w:rFonts w:ascii="Calibri" w:eastAsia="Calibri" w:hAnsi="Calibri" w:cs="Calibri"/>
          <w:lang w:eastAsia="ru-RU"/>
        </w:rPr>
      </w:pPr>
      <w:r w:rsidRPr="00FA258D">
        <w:rPr>
          <w:rFonts w:ascii="Times New Roman" w:eastAsia="Times New Roman" w:hAnsi="Times New Roman" w:cs="Times New Roman"/>
          <w:b/>
          <w:color w:val="333333"/>
          <w:sz w:val="24"/>
          <w:szCs w:val="24"/>
          <w:lang w:eastAsia="ru-RU"/>
        </w:rPr>
        <w:t>Разновидности культурных практик в ДО</w:t>
      </w:r>
    </w:p>
    <w:p w:rsidR="00037ED0" w:rsidRPr="00FA258D" w:rsidRDefault="00037ED0" w:rsidP="00037ED0">
      <w:pPr>
        <w:suppressAutoHyphens/>
        <w:spacing w:after="0" w:line="240" w:lineRule="auto"/>
        <w:jc w:val="both"/>
        <w:rPr>
          <w:rFonts w:ascii="Times New Roman" w:eastAsia="Times New Roman" w:hAnsi="Times New Roman" w:cs="Times New Roman"/>
          <w:sz w:val="24"/>
          <w:szCs w:val="24"/>
          <w:lang w:eastAsia="ru-RU"/>
        </w:rPr>
      </w:pPr>
    </w:p>
    <w:tbl>
      <w:tblPr>
        <w:tblW w:w="12579" w:type="dxa"/>
        <w:tblInd w:w="3" w:type="dxa"/>
        <w:tblLayout w:type="fixed"/>
        <w:tblLook w:val="00A0" w:firstRow="1" w:lastRow="0" w:firstColumn="1" w:lastColumn="0" w:noHBand="0" w:noVBand="0"/>
      </w:tblPr>
      <w:tblGrid>
        <w:gridCol w:w="2940"/>
        <w:gridCol w:w="9639"/>
      </w:tblGrid>
      <w:tr w:rsidR="00037ED0" w:rsidRPr="00FA258D" w:rsidTr="00037ED0">
        <w:trPr>
          <w:trHeight w:val="917"/>
        </w:trPr>
        <w:tc>
          <w:tcPr>
            <w:tcW w:w="2940"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uppressAutoHyphens/>
              <w:spacing w:before="240" w:after="240" w:line="240" w:lineRule="auto"/>
              <w:jc w:val="both"/>
              <w:rPr>
                <w:rFonts w:ascii="Calibri" w:eastAsia="Calibri" w:hAnsi="Calibri" w:cs="Calibri"/>
                <w:lang w:eastAsia="ru-RU"/>
              </w:rPr>
            </w:pPr>
            <w:r w:rsidRPr="00FA258D">
              <w:rPr>
                <w:rFonts w:ascii="Times New Roman" w:eastAsia="Times New Roman" w:hAnsi="Times New Roman" w:cs="Times New Roman"/>
                <w:b/>
                <w:bCs/>
                <w:sz w:val="24"/>
                <w:szCs w:val="24"/>
                <w:lang w:eastAsia="ru-RU"/>
              </w:rPr>
              <w:t>Виды культурных практик</w:t>
            </w:r>
          </w:p>
        </w:tc>
        <w:tc>
          <w:tcPr>
            <w:tcW w:w="9639"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uppressAutoHyphens/>
              <w:spacing w:before="240" w:after="240" w:line="240" w:lineRule="auto"/>
              <w:jc w:val="both"/>
              <w:rPr>
                <w:rFonts w:ascii="Calibri" w:eastAsia="Calibri" w:hAnsi="Calibri" w:cs="Calibri"/>
                <w:lang w:eastAsia="ru-RU"/>
              </w:rPr>
            </w:pPr>
            <w:r w:rsidRPr="00FA258D">
              <w:rPr>
                <w:rFonts w:ascii="Times New Roman" w:eastAsia="Times New Roman" w:hAnsi="Times New Roman" w:cs="Times New Roman"/>
                <w:b/>
                <w:bCs/>
                <w:sz w:val="24"/>
                <w:szCs w:val="24"/>
                <w:lang w:eastAsia="ru-RU"/>
              </w:rPr>
              <w:t>Формы организации культурных практик</w:t>
            </w:r>
          </w:p>
        </w:tc>
      </w:tr>
      <w:tr w:rsidR="00037ED0" w:rsidRPr="00FA258D" w:rsidTr="00037ED0">
        <w:trPr>
          <w:trHeight w:val="1132"/>
        </w:trPr>
        <w:tc>
          <w:tcPr>
            <w:tcW w:w="2940"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uppressAutoHyphens/>
              <w:spacing w:before="240" w:after="240" w:line="240" w:lineRule="auto"/>
              <w:jc w:val="both"/>
              <w:rPr>
                <w:rFonts w:ascii="Calibri" w:eastAsia="Calibri" w:hAnsi="Calibri" w:cs="Calibri"/>
                <w:lang w:eastAsia="ru-RU"/>
              </w:rPr>
            </w:pPr>
            <w:r w:rsidRPr="00FA258D">
              <w:rPr>
                <w:rFonts w:ascii="Times New Roman" w:eastAsia="Times New Roman" w:hAnsi="Times New Roman" w:cs="Times New Roman"/>
                <w:sz w:val="24"/>
                <w:szCs w:val="24"/>
                <w:lang w:eastAsia="ru-RU"/>
              </w:rPr>
              <w:t>образовательные</w:t>
            </w:r>
          </w:p>
        </w:tc>
        <w:tc>
          <w:tcPr>
            <w:tcW w:w="9639"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uppressAutoHyphens/>
              <w:spacing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 xml:space="preserve">         Экскурсии,</w:t>
            </w:r>
            <w:r w:rsidRPr="00FA258D">
              <w:rPr>
                <w:rFonts w:ascii="Times New Roman" w:eastAsia="Times New Roman" w:hAnsi="Times New Roman" w:cs="Times New Roman"/>
                <w:sz w:val="24"/>
                <w:szCs w:val="24"/>
                <w:lang w:eastAsia="ru-RU"/>
              </w:rPr>
              <w:t xml:space="preserve"> которые сопровождаются анализом увиденного. Эмоциональная рефлексия, которая следует за экскурсией, помогает детям осознать и зафиксировать для себя, что же им было действительно интересно, а взрослым - обратить внимание на выявленные интересы детей, учесть их характер с тем, чтобы оказать им поддержку, дать возможность развиваться. На экскурсиях у детей формируется понимание культурных норм и способов культурного поведения.</w:t>
            </w:r>
          </w:p>
          <w:p w:rsidR="00037ED0" w:rsidRPr="00FA258D" w:rsidRDefault="00037ED0" w:rsidP="00037ED0">
            <w:pPr>
              <w:widowControl w:val="0"/>
              <w:suppressAutoHyphens/>
              <w:spacing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 xml:space="preserve">«Блуждание по картине» - </w:t>
            </w:r>
            <w:r w:rsidRPr="00FA258D">
              <w:rPr>
                <w:rFonts w:ascii="Times New Roman" w:eastAsia="Times New Roman" w:hAnsi="Times New Roman" w:cs="Times New Roman"/>
                <w:sz w:val="24"/>
                <w:szCs w:val="24"/>
                <w:lang w:eastAsia="ru-RU"/>
              </w:rPr>
              <w:t xml:space="preserve">система работы с любым текстом, картиной, реальностью. </w:t>
            </w:r>
            <w:r w:rsidRPr="00FA258D">
              <w:rPr>
                <w:rFonts w:ascii="Times New Roman" w:eastAsia="Times New Roman" w:hAnsi="Times New Roman" w:cs="Times New Roman"/>
                <w:sz w:val="24"/>
                <w:szCs w:val="24"/>
                <w:shd w:val="clear" w:color="auto" w:fill="FFFFFF"/>
                <w:lang w:eastAsia="ru-RU"/>
              </w:rPr>
              <w:t>Цепочка вопросов, которая приводит детей к своему личному пониманию любого текста, картины, реальности. Принципиально важно, чтобы дети не только находили всевозможные смыслы (вариативность смыслов), но и предавали их огласке, обсуждали их друг с другом (появление замысла). Эта культурная практика способствует получению ребёнком опыта преобразования общечеловеческих ценностей в личностные и направлена на формирование ребёнком своего ценностно-смыслового пространства.</w:t>
            </w:r>
          </w:p>
          <w:p w:rsidR="00037ED0" w:rsidRPr="00FA258D" w:rsidRDefault="00037ED0" w:rsidP="00037ED0">
            <w:pPr>
              <w:widowControl w:val="0"/>
              <w:suppressAutoHyphens/>
              <w:spacing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shd w:val="clear" w:color="auto" w:fill="FFFFFF"/>
                <w:lang w:eastAsia="ru-RU"/>
              </w:rPr>
              <w:t xml:space="preserve">Создание и предъявление презентаций по исследуемой теме. </w:t>
            </w:r>
            <w:r w:rsidRPr="00FA258D">
              <w:rPr>
                <w:rFonts w:ascii="Times New Roman" w:eastAsia="Times New Roman" w:hAnsi="Times New Roman" w:cs="Times New Roman"/>
                <w:sz w:val="24"/>
                <w:szCs w:val="24"/>
                <w:shd w:val="clear" w:color="auto" w:fill="FFFFFF"/>
                <w:lang w:eastAsia="ru-RU"/>
              </w:rPr>
              <w:t>Дети совместно с родителями создают электронные презентации по исследуемой теме и делятся своими открытиями со сверстниками на итоговых мероприятиях. В процессе этой культурной практики дети обучаются способам предъявления продуктов своей деятельности, приобретают опыт публичных выступлений и группового обсуждения.</w:t>
            </w:r>
          </w:p>
          <w:p w:rsidR="00037ED0" w:rsidRPr="00FA258D" w:rsidRDefault="00037ED0" w:rsidP="00037ED0">
            <w:pPr>
              <w:widowControl w:val="0"/>
              <w:suppressAutoHyphens/>
              <w:spacing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shd w:val="clear" w:color="auto" w:fill="FFFFFF"/>
                <w:lang w:eastAsia="ru-RU"/>
              </w:rPr>
              <w:t xml:space="preserve">Квест - </w:t>
            </w:r>
            <w:r w:rsidRPr="00FA258D">
              <w:rPr>
                <w:rFonts w:ascii="Times New Roman" w:eastAsia="Times New Roman" w:hAnsi="Times New Roman" w:cs="Times New Roman"/>
                <w:sz w:val="24"/>
                <w:szCs w:val="24"/>
                <w:shd w:val="clear" w:color="auto" w:fill="FFFFFF"/>
                <w:lang w:eastAsia="ru-RU"/>
              </w:rPr>
              <w:t xml:space="preserve">это разновидность игр, в которых дети проходят по запланированному сюжету, стремясь выполнить различные поручения, </w:t>
            </w:r>
            <w:r w:rsidRPr="00FA258D">
              <w:rPr>
                <w:rFonts w:ascii="Arial" w:eastAsia="Times New Roman" w:hAnsi="Arial" w:cs="Arial"/>
                <w:sz w:val="25"/>
                <w:szCs w:val="25"/>
                <w:shd w:val="clear" w:color="auto" w:fill="FFFFFF"/>
                <w:lang w:eastAsia="ru-RU"/>
              </w:rPr>
              <w:t> </w:t>
            </w:r>
            <w:r w:rsidRPr="00FA258D">
              <w:rPr>
                <w:rFonts w:ascii="Times New Roman" w:eastAsia="Times New Roman" w:hAnsi="Times New Roman" w:cs="Times New Roman"/>
                <w:sz w:val="24"/>
                <w:szCs w:val="24"/>
                <w:shd w:val="clear" w:color="auto" w:fill="FFFFFF"/>
                <w:lang w:eastAsia="ru-RU"/>
              </w:rPr>
              <w:t>требующих от игроков решения умственных задач для продвижения по игровому маршруту. Данная культурная практика задаёт норму выработки правил групповой работы, навыки работы в группе.</w:t>
            </w:r>
          </w:p>
        </w:tc>
      </w:tr>
      <w:tr w:rsidR="00037ED0" w:rsidRPr="00FA258D" w:rsidTr="00037ED0">
        <w:tc>
          <w:tcPr>
            <w:tcW w:w="2940"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uppressAutoHyphens/>
              <w:spacing w:before="240" w:after="240" w:line="240" w:lineRule="auto"/>
              <w:jc w:val="both"/>
              <w:rPr>
                <w:rFonts w:ascii="Calibri" w:eastAsia="Calibri" w:hAnsi="Calibri" w:cs="Calibri"/>
                <w:lang w:eastAsia="ru-RU"/>
              </w:rPr>
            </w:pPr>
            <w:r w:rsidRPr="00FA258D">
              <w:rPr>
                <w:rFonts w:ascii="Times New Roman" w:eastAsia="Times New Roman" w:hAnsi="Times New Roman" w:cs="Times New Roman"/>
                <w:sz w:val="24"/>
                <w:szCs w:val="24"/>
                <w:lang w:eastAsia="ru-RU"/>
              </w:rPr>
              <w:lastRenderedPageBreak/>
              <w:t>исследовательские</w:t>
            </w:r>
          </w:p>
        </w:tc>
        <w:tc>
          <w:tcPr>
            <w:tcW w:w="9639"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 xml:space="preserve">Организация деятельности ребенка в </w:t>
            </w:r>
            <w:proofErr w:type="spellStart"/>
            <w:r w:rsidRPr="00FA258D">
              <w:rPr>
                <w:rFonts w:ascii="Times New Roman" w:eastAsia="Times New Roman" w:hAnsi="Times New Roman" w:cs="Times New Roman"/>
                <w:b/>
                <w:bCs/>
                <w:i/>
                <w:iCs/>
                <w:sz w:val="24"/>
                <w:szCs w:val="24"/>
                <w:lang w:eastAsia="ru-RU"/>
              </w:rPr>
              <w:t>углках</w:t>
            </w:r>
            <w:proofErr w:type="spellEnd"/>
            <w:r w:rsidRPr="00FA258D">
              <w:rPr>
                <w:rFonts w:ascii="Times New Roman" w:eastAsia="Times New Roman" w:hAnsi="Times New Roman" w:cs="Times New Roman"/>
                <w:b/>
                <w:bCs/>
                <w:i/>
                <w:iCs/>
                <w:sz w:val="24"/>
                <w:szCs w:val="24"/>
                <w:lang w:eastAsia="ru-RU"/>
              </w:rPr>
              <w:t xml:space="preserve"> активности</w:t>
            </w:r>
            <w:r w:rsidRPr="00FA258D">
              <w:rPr>
                <w:rFonts w:ascii="Times New Roman" w:eastAsia="Times New Roman" w:hAnsi="Times New Roman" w:cs="Times New Roman"/>
                <w:sz w:val="24"/>
                <w:szCs w:val="24"/>
                <w:lang w:eastAsia="ru-RU"/>
              </w:rPr>
              <w:t xml:space="preserve"> дает ребенку возможность осуществлять свои планы по реализации тематического проекта, выбирать деятельность, материалы и способ действий на основе его интересов и потребностей, что способствует интенсивной вовлеченности детей в разнообразные виды деятельности, побуждает к самостоятельному и активному исследованию окружающего мира.</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 xml:space="preserve"> Детско-взрослое проектирование</w:t>
            </w:r>
            <w:r w:rsidRPr="00FA258D">
              <w:rPr>
                <w:rFonts w:ascii="Times New Roman" w:eastAsia="Times New Roman" w:hAnsi="Times New Roman" w:cs="Times New Roman"/>
                <w:sz w:val="24"/>
                <w:szCs w:val="24"/>
                <w:lang w:eastAsia="ru-RU"/>
              </w:rPr>
              <w:t xml:space="preserve"> -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 xml:space="preserve">    Детское экспериментирование </w:t>
            </w:r>
            <w:r w:rsidRPr="00FA258D">
              <w:rPr>
                <w:rFonts w:ascii="Times New Roman" w:eastAsia="Times New Roman" w:hAnsi="Times New Roman" w:cs="Times New Roman"/>
                <w:sz w:val="24"/>
                <w:szCs w:val="24"/>
                <w:lang w:eastAsia="ru-RU"/>
              </w:rPr>
              <w:t xml:space="preserve">и </w:t>
            </w:r>
            <w:r w:rsidRPr="00FA258D">
              <w:rPr>
                <w:rFonts w:ascii="Times New Roman" w:eastAsia="Times New Roman" w:hAnsi="Times New Roman" w:cs="Times New Roman"/>
                <w:b/>
                <w:bCs/>
                <w:i/>
                <w:iCs/>
                <w:sz w:val="24"/>
                <w:szCs w:val="24"/>
                <w:lang w:eastAsia="ru-RU"/>
              </w:rPr>
              <w:t xml:space="preserve">исследовательская деятельность </w:t>
            </w:r>
            <w:r w:rsidRPr="00FA258D">
              <w:rPr>
                <w:rFonts w:ascii="Times New Roman" w:eastAsia="Times New Roman" w:hAnsi="Times New Roman" w:cs="Times New Roman"/>
                <w:sz w:val="24"/>
                <w:szCs w:val="24"/>
                <w:lang w:eastAsia="ru-RU"/>
              </w:rPr>
              <w:t>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 xml:space="preserve">Изготовление книжек-малышек – </w:t>
            </w:r>
            <w:r w:rsidRPr="00FA258D">
              <w:rPr>
                <w:rFonts w:ascii="Times New Roman" w:eastAsia="Times New Roman" w:hAnsi="Times New Roman" w:cs="Times New Roman"/>
                <w:sz w:val="24"/>
                <w:szCs w:val="24"/>
                <w:lang w:eastAsia="ru-RU"/>
              </w:rPr>
              <w:t>практика, которая объединяет детей и родителей, делает их союзниками в образовательной деятельности.</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Изготовление книг по материалам детской исследовательской деятельности</w:t>
            </w:r>
            <w:r w:rsidRPr="00FA258D">
              <w:rPr>
                <w:rFonts w:ascii="Times New Roman" w:eastAsia="Times New Roman" w:hAnsi="Times New Roman" w:cs="Times New Roman"/>
                <w:sz w:val="24"/>
                <w:szCs w:val="24"/>
                <w:lang w:eastAsia="ru-RU"/>
              </w:rPr>
              <w:t xml:space="preserve"> (старший дошкольный возраст)- даёт возможность систематизировать накопленный материал и рассказать о нём детям из других групп.</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Изготовление сенсорных коробок и игры с ними;</w:t>
            </w:r>
          </w:p>
          <w:p w:rsidR="00037ED0" w:rsidRPr="00FA258D" w:rsidRDefault="00037ED0" w:rsidP="00037ED0">
            <w:pPr>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p>
        </w:tc>
      </w:tr>
      <w:tr w:rsidR="00037ED0" w:rsidRPr="00FA258D" w:rsidTr="00037ED0">
        <w:tc>
          <w:tcPr>
            <w:tcW w:w="2940"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uppressAutoHyphens/>
              <w:spacing w:before="240" w:after="240" w:line="240" w:lineRule="auto"/>
              <w:jc w:val="both"/>
              <w:rPr>
                <w:rFonts w:ascii="Calibri" w:eastAsia="Calibri" w:hAnsi="Calibri" w:cs="Calibri"/>
                <w:lang w:eastAsia="ru-RU"/>
              </w:rPr>
            </w:pPr>
            <w:r w:rsidRPr="00FA258D">
              <w:rPr>
                <w:rFonts w:ascii="Times New Roman" w:eastAsia="Times New Roman" w:hAnsi="Times New Roman" w:cs="Times New Roman"/>
                <w:sz w:val="24"/>
                <w:szCs w:val="24"/>
                <w:lang w:eastAsia="ru-RU"/>
              </w:rPr>
              <w:t>коммуникативные</w:t>
            </w:r>
          </w:p>
        </w:tc>
        <w:tc>
          <w:tcPr>
            <w:tcW w:w="9639"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hd w:val="clear" w:color="auto" w:fill="FFFFFF"/>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Утренний сбор</w:t>
            </w:r>
            <w:r w:rsidRPr="00FA258D">
              <w:rPr>
                <w:rFonts w:ascii="Times New Roman" w:eastAsia="Times New Roman" w:hAnsi="Times New Roman" w:cs="Times New Roman"/>
                <w:sz w:val="24"/>
                <w:szCs w:val="24"/>
                <w:lang w:eastAsia="ru-RU"/>
              </w:rPr>
              <w:t xml:space="preserve"> является средством научения, практики, моделирования образцов поведения и отношения. Данная культурная практика направлена на  создание условий для свободного выбора детьми  деятельности </w:t>
            </w:r>
            <w:r w:rsidRPr="00FA258D">
              <w:rPr>
                <w:rFonts w:ascii="Times New Roman" w:eastAsia="Times New Roman" w:hAnsi="Times New Roman" w:cs="Times New Roman"/>
                <w:color w:val="000000"/>
                <w:sz w:val="24"/>
                <w:szCs w:val="24"/>
                <w:lang w:eastAsia="ru-RU"/>
              </w:rPr>
              <w:t>участников совместной деятельности; на создание условий для принятия детьми решений, выражения своих чувств и мыслей.</w:t>
            </w:r>
          </w:p>
          <w:p w:rsidR="00037ED0" w:rsidRPr="00FA258D" w:rsidRDefault="00037ED0" w:rsidP="00037ED0">
            <w:pPr>
              <w:widowControl w:val="0"/>
              <w:shd w:val="clear" w:color="auto" w:fill="FFFFFF"/>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sz w:val="24"/>
                <w:szCs w:val="24"/>
                <w:lang w:eastAsia="ru-RU"/>
              </w:rPr>
              <w:t>Дети участвуют в разработке правил жизни группы, в планировании дня, выборе и планировании деятельности в уголках активности. Это способствует тому, что каждый ребенок чувствует свою значимость и принадлежность к обществу, внося свой вклад, делясь идеями и информацией, задает вопросы, выражая позитивное отношение друг к другу.</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Вечерний сбор</w:t>
            </w:r>
            <w:r w:rsidRPr="00FA258D">
              <w:rPr>
                <w:rFonts w:ascii="Times New Roman" w:eastAsia="Times New Roman" w:hAnsi="Times New Roman" w:cs="Times New Roman"/>
                <w:sz w:val="24"/>
                <w:szCs w:val="24"/>
                <w:lang w:eastAsia="ru-RU"/>
              </w:rPr>
              <w:t xml:space="preserve"> направлен на подведение итогов дня, оценивания детьми своих успехов, объединения результатов деятельности всех детей, что способствует формированию у детей умения осуществлять рефлексию достижений и взаимоотношений.</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 xml:space="preserve">Итоговый тематический сбор </w:t>
            </w:r>
            <w:r w:rsidRPr="00FA258D">
              <w:rPr>
                <w:rFonts w:ascii="Times New Roman" w:eastAsia="Times New Roman" w:hAnsi="Times New Roman" w:cs="Times New Roman"/>
                <w:sz w:val="24"/>
                <w:szCs w:val="24"/>
                <w:lang w:eastAsia="ru-RU"/>
              </w:rPr>
              <w:t xml:space="preserve">проводится по завершению тематического проекта. На </w:t>
            </w:r>
            <w:r w:rsidRPr="00FA258D">
              <w:rPr>
                <w:rFonts w:ascii="Times New Roman" w:eastAsia="Times New Roman" w:hAnsi="Times New Roman" w:cs="Times New Roman"/>
                <w:sz w:val="24"/>
                <w:szCs w:val="24"/>
                <w:lang w:eastAsia="ru-RU"/>
              </w:rPr>
              <w:lastRenderedPageBreak/>
              <w:t>нем дети обсуждают, получили ли они ответы на поставленные вопросы, что нового узнали, какие умения приобрели и выделяют свои личностные достижения и достижения группы. Данная культурная практика нормирует способы рефлексии деятельности.</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Встречи с интересными людьми</w:t>
            </w:r>
            <w:r w:rsidRPr="00FA258D">
              <w:rPr>
                <w:rFonts w:ascii="Times New Roman" w:eastAsia="Times New Roman" w:hAnsi="Times New Roman" w:cs="Times New Roman"/>
                <w:sz w:val="24"/>
                <w:szCs w:val="24"/>
                <w:lang w:eastAsia="ru-RU"/>
              </w:rPr>
              <w:t>. Для таких встреч  педагоги специально приглашают к своим детям увлеченных людей - мастеров своего дела, людей, у которых есть хобби (их можно найти и среди родителей воспитанников). Как следствие этих встреч, может возникнуть совместная деятельность детей с такими  людьми.</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Ситуации общения и накопления положительного социально-эмоционального опыта</w:t>
            </w:r>
            <w:r w:rsidRPr="00FA258D">
              <w:rPr>
                <w:rFonts w:ascii="Times New Roman" w:eastAsia="Times New Roman" w:hAnsi="Times New Roman" w:cs="Times New Roman"/>
                <w:sz w:val="24"/>
                <w:szCs w:val="24"/>
                <w:lang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Данные культурные практики   направлены на установление правил взаимодействия в разных ситуациях: создание условий для позитивных доброжелательны отношений между детьми, в том числе принадлежащими к разным национально-культурным, религиозным общностям и социальным слоям.</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sz w:val="24"/>
                <w:szCs w:val="24"/>
                <w:lang w:eastAsia="ru-RU"/>
              </w:rPr>
              <w:t>Такие ситуации могут быть реально-практического характера (оказание помощи малышам, старшим), условно - 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sz w:val="24"/>
                <w:szCs w:val="24"/>
                <w:lang w:eastAsia="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Презентация конечных проду</w:t>
            </w:r>
            <w:r w:rsidRPr="00FA258D">
              <w:rPr>
                <w:rFonts w:ascii="Times New Roman" w:eastAsia="Times New Roman" w:hAnsi="Times New Roman" w:cs="Times New Roman"/>
                <w:b/>
                <w:bCs/>
                <w:sz w:val="24"/>
                <w:szCs w:val="24"/>
                <w:lang w:eastAsia="ru-RU"/>
              </w:rPr>
              <w:t>ктов</w:t>
            </w:r>
            <w:r w:rsidRPr="00FA258D">
              <w:rPr>
                <w:rFonts w:ascii="Times New Roman" w:eastAsia="Times New Roman" w:hAnsi="Times New Roman" w:cs="Times New Roman"/>
                <w:sz w:val="24"/>
                <w:szCs w:val="24"/>
                <w:lang w:eastAsia="ru-RU"/>
              </w:rPr>
              <w:t xml:space="preserve"> – это представление полученного продукта при реализации тематического проекта. Культурная практика направлена на формирование коммуникативных умений ребенка, культурных способов </w:t>
            </w:r>
            <w:proofErr w:type="spellStart"/>
            <w:r w:rsidRPr="00FA258D">
              <w:rPr>
                <w:rFonts w:ascii="Times New Roman" w:eastAsia="Times New Roman" w:hAnsi="Times New Roman" w:cs="Times New Roman"/>
                <w:sz w:val="24"/>
                <w:szCs w:val="24"/>
                <w:lang w:eastAsia="ru-RU"/>
              </w:rPr>
              <w:t>самопрезентациии</w:t>
            </w:r>
            <w:proofErr w:type="spellEnd"/>
            <w:r w:rsidRPr="00FA258D">
              <w:rPr>
                <w:rFonts w:ascii="Times New Roman" w:eastAsia="Times New Roman" w:hAnsi="Times New Roman" w:cs="Times New Roman"/>
                <w:sz w:val="24"/>
                <w:szCs w:val="24"/>
                <w:lang w:eastAsia="ru-RU"/>
              </w:rPr>
              <w:t xml:space="preserve"> навыков публичного выступления.</w:t>
            </w:r>
          </w:p>
        </w:tc>
      </w:tr>
      <w:tr w:rsidR="00037ED0" w:rsidRPr="00FA258D" w:rsidTr="00037ED0">
        <w:tc>
          <w:tcPr>
            <w:tcW w:w="2940"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uppressAutoHyphens/>
              <w:spacing w:before="240" w:after="240" w:line="240" w:lineRule="auto"/>
              <w:jc w:val="both"/>
              <w:rPr>
                <w:rFonts w:ascii="Calibri" w:eastAsia="Calibri" w:hAnsi="Calibri" w:cs="Calibri"/>
                <w:lang w:eastAsia="ru-RU"/>
              </w:rPr>
            </w:pPr>
            <w:r w:rsidRPr="00FA258D">
              <w:rPr>
                <w:rFonts w:ascii="Times New Roman" w:eastAsia="Times New Roman" w:hAnsi="Times New Roman" w:cs="Times New Roman"/>
                <w:sz w:val="24"/>
                <w:szCs w:val="24"/>
                <w:lang w:eastAsia="ru-RU"/>
              </w:rPr>
              <w:lastRenderedPageBreak/>
              <w:t>организационные</w:t>
            </w:r>
          </w:p>
        </w:tc>
        <w:tc>
          <w:tcPr>
            <w:tcW w:w="9639"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Организация проживания детьми  опыта участия в каких-либо делах</w:t>
            </w:r>
            <w:r w:rsidRPr="00FA258D">
              <w:rPr>
                <w:rFonts w:ascii="Times New Roman" w:eastAsia="Times New Roman" w:hAnsi="Times New Roman" w:cs="Times New Roman"/>
                <w:sz w:val="24"/>
                <w:szCs w:val="24"/>
                <w:lang w:eastAsia="ru-RU"/>
              </w:rPr>
              <w:t xml:space="preserve">, где они могут осуществлять деятельность разной направленности: познание разных сторон действительности, их преобразование, общение (которое может носить коллективный, </w:t>
            </w:r>
            <w:r w:rsidRPr="00FA258D">
              <w:rPr>
                <w:rFonts w:ascii="Times New Roman" w:eastAsia="Times New Roman" w:hAnsi="Times New Roman" w:cs="Times New Roman"/>
                <w:sz w:val="24"/>
                <w:szCs w:val="24"/>
                <w:lang w:eastAsia="ru-RU"/>
              </w:rPr>
              <w:lastRenderedPageBreak/>
              <w:t>индивидуальный, совместно-распределенный характер). Иногда в центре таких дел лежат интересы какого-либо ребенка, которые разделяются другими детьми, иногда эти дела возникают по инициативе педагога. В любом случае важно,  чтобы при этом каждый ребенок мог "найти себя" - делать то, что близко и интересно именно ему, что соответствует его замыслам, реализовывать их, выбирая для этого собственный путь</w:t>
            </w:r>
            <w:r w:rsidRPr="00FA258D">
              <w:rPr>
                <w:rFonts w:ascii="Calibri" w:eastAsia="Times New Roman" w:hAnsi="Calibri" w:cs="Calibri"/>
                <w:sz w:val="24"/>
                <w:szCs w:val="24"/>
                <w:lang w:eastAsia="ru-RU"/>
              </w:rPr>
              <w:t>.</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Участие в акциях различной направленности;</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 xml:space="preserve">Планирование своей деятельности при помощи  индивидуального образовательного маршрута – </w:t>
            </w:r>
            <w:r w:rsidRPr="00FA258D">
              <w:rPr>
                <w:rFonts w:ascii="Times New Roman" w:eastAsia="Times New Roman" w:hAnsi="Times New Roman" w:cs="Times New Roman"/>
                <w:sz w:val="24"/>
                <w:szCs w:val="24"/>
                <w:lang w:eastAsia="ru-RU"/>
              </w:rPr>
              <w:t>практика, позволяющая детально спланировать ребёнку дело.</w:t>
            </w:r>
          </w:p>
        </w:tc>
      </w:tr>
      <w:tr w:rsidR="00037ED0" w:rsidRPr="00FA258D" w:rsidTr="00037ED0">
        <w:tc>
          <w:tcPr>
            <w:tcW w:w="2940"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uppressAutoHyphens/>
              <w:spacing w:before="240" w:after="240" w:line="240" w:lineRule="auto"/>
              <w:jc w:val="both"/>
              <w:rPr>
                <w:rFonts w:ascii="Calibri" w:eastAsia="Calibri" w:hAnsi="Calibri" w:cs="Calibri"/>
                <w:lang w:eastAsia="ru-RU"/>
              </w:rPr>
            </w:pPr>
            <w:r w:rsidRPr="00FA258D">
              <w:rPr>
                <w:rFonts w:ascii="Times New Roman" w:eastAsia="Times New Roman" w:hAnsi="Times New Roman" w:cs="Times New Roman"/>
                <w:sz w:val="24"/>
                <w:szCs w:val="24"/>
                <w:lang w:eastAsia="ru-RU"/>
              </w:rPr>
              <w:lastRenderedPageBreak/>
              <w:t>игровые</w:t>
            </w:r>
          </w:p>
        </w:tc>
        <w:tc>
          <w:tcPr>
            <w:tcW w:w="9639"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uppressLineNumbers/>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 xml:space="preserve">Игротека </w:t>
            </w:r>
            <w:r w:rsidRPr="00FA258D">
              <w:rPr>
                <w:rFonts w:ascii="Times New Roman" w:eastAsia="Times New Roman" w:hAnsi="Times New Roman" w:cs="Times New Roman"/>
                <w:sz w:val="24"/>
                <w:szCs w:val="24"/>
                <w:lang w:eastAsia="ru-RU"/>
              </w:rPr>
              <w:t>способствует приобщению дошкольников к игровому взаимодействию, развивает любознательность и инициативность, обеспечивает условия индивидуализации в процессе познавательного развития.</w:t>
            </w:r>
          </w:p>
          <w:p w:rsidR="00037ED0" w:rsidRPr="00FA258D" w:rsidRDefault="00037ED0" w:rsidP="00037ED0">
            <w:pPr>
              <w:widowControl w:val="0"/>
              <w:suppressLineNumbers/>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sz w:val="24"/>
                <w:szCs w:val="24"/>
                <w:lang w:eastAsia="ru-RU"/>
              </w:rPr>
              <w:t>Один раз в месяц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игрового общения с дошкольниками.</w:t>
            </w:r>
          </w:p>
          <w:p w:rsidR="00037ED0" w:rsidRPr="00FA258D" w:rsidRDefault="00037ED0" w:rsidP="00037ED0">
            <w:pPr>
              <w:widowControl w:val="0"/>
              <w:suppressLineNumbers/>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sz w:val="24"/>
                <w:szCs w:val="24"/>
                <w:lang w:eastAsia="ru-RU"/>
              </w:rPr>
              <w:t>Обновление «Игротеки» происходит благодаря установленной традиции: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w:t>
            </w:r>
          </w:p>
          <w:p w:rsidR="00037ED0" w:rsidRPr="00FA258D" w:rsidRDefault="00037ED0" w:rsidP="00037ED0">
            <w:pPr>
              <w:widowControl w:val="0"/>
              <w:suppressLineNumbers/>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sz w:val="24"/>
                <w:szCs w:val="24"/>
                <w:lang w:eastAsia="ru-RU"/>
              </w:rPr>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«Игротеку» и постоянно поддерживается интерес детей к ней.</w:t>
            </w:r>
          </w:p>
          <w:p w:rsidR="00037ED0" w:rsidRPr="00FA258D" w:rsidRDefault="00037ED0" w:rsidP="00037ED0">
            <w:pPr>
              <w:widowControl w:val="0"/>
              <w:suppressLineNumbers/>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sz w:val="24"/>
                <w:szCs w:val="24"/>
                <w:lang w:eastAsia="ru-RU"/>
              </w:rPr>
              <w:t xml:space="preserve">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представления и </w:t>
            </w:r>
            <w:r w:rsidRPr="00FA258D">
              <w:rPr>
                <w:rFonts w:ascii="Times New Roman" w:eastAsia="Times New Roman" w:hAnsi="Times New Roman" w:cs="Times New Roman"/>
                <w:sz w:val="24"/>
                <w:szCs w:val="24"/>
                <w:lang w:eastAsia="ru-RU"/>
              </w:rPr>
              <w:lastRenderedPageBreak/>
              <w:t>умения ребенка, налаживается непринужденное   общение с родителями или другими близкими.</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Совместная игра воспитателя и детей</w:t>
            </w:r>
            <w:r w:rsidRPr="00FA258D">
              <w:rPr>
                <w:rFonts w:ascii="Times New Roman" w:eastAsia="Times New Roman" w:hAnsi="Times New Roman" w:cs="Times New Roman"/>
                <w:sz w:val="24"/>
                <w:szCs w:val="24"/>
                <w:lang w:eastAsia="ru-RU"/>
              </w:rPr>
              <w:t xml:space="preserve"> (сюжетно - ролевая, режиссерская, игра - драматизация, </w:t>
            </w:r>
            <w:proofErr w:type="spellStart"/>
            <w:r w:rsidRPr="00FA258D">
              <w:rPr>
                <w:rFonts w:ascii="Times New Roman" w:eastAsia="Times New Roman" w:hAnsi="Times New Roman" w:cs="Times New Roman"/>
                <w:sz w:val="24"/>
                <w:szCs w:val="24"/>
                <w:lang w:eastAsia="ru-RU"/>
              </w:rPr>
              <w:t>строительно</w:t>
            </w:r>
            <w:proofErr w:type="spellEnd"/>
            <w:r w:rsidRPr="00FA258D">
              <w:rPr>
                <w:rFonts w:ascii="Times New Roman" w:eastAsia="Times New Roman" w:hAnsi="Times New Roman" w:cs="Times New Roman"/>
                <w:sz w:val="24"/>
                <w:szCs w:val="24"/>
                <w:lang w:eastAsia="ru-RU"/>
              </w:rPr>
              <w:t xml:space="preserve"> -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Детский досуг</w:t>
            </w:r>
            <w:r w:rsidRPr="00FA258D">
              <w:rPr>
                <w:rFonts w:ascii="Times New Roman" w:eastAsia="Times New Roman" w:hAnsi="Times New Roman" w:cs="Times New Roman"/>
                <w:sz w:val="24"/>
                <w:szCs w:val="24"/>
                <w:lang w:eastAsia="ru-RU"/>
              </w:rPr>
              <w:t xml:space="preserve"> — вид деятельности, целенаправленно организуемый взрослыми для игры, развлечения, отдыха. Это могут быть физкультурно-оздоровительные досуги,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037ED0" w:rsidRPr="00FA258D" w:rsidTr="00037ED0">
        <w:tc>
          <w:tcPr>
            <w:tcW w:w="2940"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uppressAutoHyphens/>
              <w:spacing w:before="240" w:after="240" w:line="240" w:lineRule="auto"/>
              <w:jc w:val="both"/>
              <w:rPr>
                <w:rFonts w:ascii="Calibri" w:eastAsia="Calibri" w:hAnsi="Calibri" w:cs="Calibri"/>
                <w:lang w:eastAsia="ru-RU"/>
              </w:rPr>
            </w:pPr>
            <w:r w:rsidRPr="00FA258D">
              <w:rPr>
                <w:rFonts w:ascii="Times New Roman" w:eastAsia="Times New Roman" w:hAnsi="Times New Roman" w:cs="Times New Roman"/>
                <w:sz w:val="24"/>
                <w:szCs w:val="24"/>
                <w:lang w:eastAsia="ru-RU"/>
              </w:rPr>
              <w:lastRenderedPageBreak/>
              <w:t>художественные</w:t>
            </w:r>
          </w:p>
        </w:tc>
        <w:tc>
          <w:tcPr>
            <w:tcW w:w="9639" w:type="dxa"/>
            <w:tcBorders>
              <w:top w:val="single" w:sz="4" w:space="0" w:color="000000"/>
              <w:left w:val="single" w:sz="4" w:space="0" w:color="000000"/>
              <w:bottom w:val="single" w:sz="4" w:space="0" w:color="000000"/>
              <w:right w:val="single" w:sz="4" w:space="0" w:color="000000"/>
            </w:tcBorders>
          </w:tcPr>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Творческая мастерская</w:t>
            </w:r>
            <w:r w:rsidRPr="00FA258D">
              <w:rPr>
                <w:rFonts w:ascii="Times New Roman" w:eastAsia="Times New Roman" w:hAnsi="Times New Roman" w:cs="Times New Roman"/>
                <w:sz w:val="24"/>
                <w:szCs w:val="24"/>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(«Мастерская Марьи-искусницы», «Мастерская деда Мороза»), просмотр познавательных презентаций, совместное оформление выставок, центров активности,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 "Что тебе сегодня было особенно интересно делать (обнаруживать, обсуждать, искать, решать и т.д.)?", "Что тебя огорчило?", "Что принесло радость?", "Что тебе хотелось бы   узнать еще (о том, что мы сегодня обсуждали, выясняли, пытались понять и т.д.)?", "Было ли что-либо такое в нашем сегодняшнем разговоре (обсуждении, занятии, действиях и т.д.), что удивило тебя?", "Что тебя сегодня заставило задуматься? О чем ты догадался? В чем ты теперь уверен? Какие сомнения у тебя остались? Какие новые вопросы появились?" и т.д.). Результатом работы в творческой мастерской является создание книг - самоделок, детских журналов, составление маршрутов путешествия на природу, оформление коллекции, создание продуктов детского рукоделия и пр.</w:t>
            </w:r>
          </w:p>
          <w:p w:rsidR="00037ED0" w:rsidRPr="00FA258D" w:rsidRDefault="00037ED0" w:rsidP="00037ED0">
            <w:pPr>
              <w:widowControl w:val="0"/>
              <w:suppressAutoHyphens/>
              <w:spacing w:after="0" w:line="240" w:lineRule="auto"/>
              <w:jc w:val="both"/>
              <w:rPr>
                <w:rFonts w:ascii="Calibri" w:eastAsia="Calibri" w:hAnsi="Calibri" w:cs="Calibri"/>
                <w:lang w:eastAsia="ru-RU"/>
              </w:rPr>
            </w:pPr>
            <w:r w:rsidRPr="00FA258D">
              <w:rPr>
                <w:rFonts w:ascii="Times New Roman" w:eastAsia="Times New Roman" w:hAnsi="Times New Roman" w:cs="Times New Roman"/>
                <w:b/>
                <w:bCs/>
                <w:i/>
                <w:iCs/>
                <w:sz w:val="24"/>
                <w:szCs w:val="24"/>
                <w:lang w:eastAsia="ru-RU"/>
              </w:rPr>
              <w:t>Музыкально-театральная и литературная гостиная</w:t>
            </w:r>
            <w:r w:rsidRPr="00FA258D">
              <w:rPr>
                <w:rFonts w:ascii="Times New Roman" w:eastAsia="Times New Roman" w:hAnsi="Times New Roman" w:cs="Times New Roman"/>
                <w:sz w:val="24"/>
                <w:szCs w:val="24"/>
                <w:lang w:eastAsia="ru-RU"/>
              </w:rPr>
              <w:t xml:space="preserve"> — культурная практика,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w:t>
            </w:r>
            <w:r w:rsidRPr="00FA258D">
              <w:rPr>
                <w:rFonts w:ascii="Times New Roman" w:eastAsia="Times New Roman" w:hAnsi="Times New Roman" w:cs="Times New Roman"/>
                <w:sz w:val="24"/>
                <w:szCs w:val="24"/>
                <w:lang w:eastAsia="ru-RU"/>
              </w:rPr>
              <w:lastRenderedPageBreak/>
              <w:t>или музыкальном материале.</w:t>
            </w:r>
          </w:p>
          <w:p w:rsidR="00037ED0" w:rsidRPr="00FA258D" w:rsidRDefault="00037ED0" w:rsidP="003E7BDE">
            <w:pPr>
              <w:widowControl w:val="0"/>
              <w:suppressAutoHyphens/>
              <w:spacing w:after="0" w:line="240" w:lineRule="atLeast"/>
              <w:rPr>
                <w:rFonts w:ascii="Calibri" w:eastAsia="Calibri" w:hAnsi="Calibri" w:cs="Calibri"/>
                <w:lang w:eastAsia="ru-RU"/>
              </w:rPr>
            </w:pPr>
            <w:r w:rsidRPr="00FA258D">
              <w:rPr>
                <w:rFonts w:ascii="Times New Roman" w:eastAsia="NewtonC" w:hAnsi="Times New Roman" w:cs="Times New Roman"/>
                <w:b/>
                <w:bCs/>
                <w:i/>
                <w:iCs/>
                <w:sz w:val="24"/>
                <w:szCs w:val="24"/>
                <w:lang w:eastAsia="ru-RU"/>
              </w:rPr>
              <w:t>Флэшмобы</w:t>
            </w:r>
            <w:r w:rsidRPr="00FA258D">
              <w:rPr>
                <w:rFonts w:ascii="Times New Roman" w:eastAsia="NewtonC" w:hAnsi="Times New Roman" w:cs="Times New Roman"/>
                <w:sz w:val="24"/>
                <w:szCs w:val="24"/>
                <w:lang w:eastAsia="ru-RU"/>
              </w:rPr>
              <w:t xml:space="preserve"> (дети – родители –педагоги) – погружение детей и родителей в равные условия совместной деятельности, обогащение эстетического, художественного и хореографического опыта.</w:t>
            </w:r>
          </w:p>
        </w:tc>
      </w:tr>
    </w:tbl>
    <w:p w:rsidR="00037ED0" w:rsidRPr="008F5236" w:rsidRDefault="00037ED0" w:rsidP="00037ED0">
      <w:pPr>
        <w:shd w:val="clear" w:color="auto" w:fill="FFFFFF"/>
        <w:spacing w:after="0" w:line="240" w:lineRule="auto"/>
        <w:rPr>
          <w:rFonts w:ascii="Times New Roman" w:eastAsia="Times New Roman" w:hAnsi="Times New Roman" w:cs="Times New Roman"/>
          <w:color w:val="181818"/>
          <w:sz w:val="24"/>
          <w:szCs w:val="24"/>
          <w:lang w:eastAsia="ru-RU"/>
        </w:rPr>
      </w:pPr>
    </w:p>
    <w:p w:rsidR="00037ED0" w:rsidRPr="00DA3C06" w:rsidRDefault="00037ED0" w:rsidP="00DA3C06"/>
    <w:sectPr w:rsidR="00037ED0" w:rsidRPr="00DA3C06" w:rsidSect="00DA3C0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NewtonC">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choolBookCSanPin-Italic">
    <w:altName w:val="Calibri"/>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3592"/>
    <w:multiLevelType w:val="multilevel"/>
    <w:tmpl w:val="E6FCF1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C90ED6"/>
    <w:multiLevelType w:val="multilevel"/>
    <w:tmpl w:val="CF129C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244ECF"/>
    <w:multiLevelType w:val="multilevel"/>
    <w:tmpl w:val="517C64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12C78D8"/>
    <w:multiLevelType w:val="multilevel"/>
    <w:tmpl w:val="8E48EEC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2DE7439"/>
    <w:multiLevelType w:val="multilevel"/>
    <w:tmpl w:val="14AC4A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E8176E7"/>
    <w:multiLevelType w:val="multilevel"/>
    <w:tmpl w:val="B9E62A4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2DA4D9A"/>
    <w:multiLevelType w:val="multilevel"/>
    <w:tmpl w:val="A8DEE8E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9043E67"/>
    <w:multiLevelType w:val="multilevel"/>
    <w:tmpl w:val="7F2890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A606792"/>
    <w:multiLevelType w:val="multilevel"/>
    <w:tmpl w:val="28328F9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2F12774E"/>
    <w:multiLevelType w:val="multilevel"/>
    <w:tmpl w:val="985A28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F587A39"/>
    <w:multiLevelType w:val="multilevel"/>
    <w:tmpl w:val="72E2DBE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EFC7962"/>
    <w:multiLevelType w:val="multilevel"/>
    <w:tmpl w:val="D9D8E0D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6D27DE5"/>
    <w:multiLevelType w:val="multilevel"/>
    <w:tmpl w:val="1966B40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8556FC2"/>
    <w:multiLevelType w:val="multilevel"/>
    <w:tmpl w:val="63C017E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AA06CC9"/>
    <w:multiLevelType w:val="multilevel"/>
    <w:tmpl w:val="3EF238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EB05F1E"/>
    <w:multiLevelType w:val="multilevel"/>
    <w:tmpl w:val="85AA49F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ED3017B"/>
    <w:multiLevelType w:val="multilevel"/>
    <w:tmpl w:val="E864067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FBD2593"/>
    <w:multiLevelType w:val="multilevel"/>
    <w:tmpl w:val="438A5D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22C0E31"/>
    <w:multiLevelType w:val="multilevel"/>
    <w:tmpl w:val="229AFAC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65B808D7"/>
    <w:multiLevelType w:val="multilevel"/>
    <w:tmpl w:val="B32AE8B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66B7467"/>
    <w:multiLevelType w:val="multilevel"/>
    <w:tmpl w:val="BC2EA0CE"/>
    <w:lvl w:ilvl="0">
      <w:start w:val="1"/>
      <w:numFmt w:val="decimal"/>
      <w:lvlText w:val="%1."/>
      <w:lvlJc w:val="left"/>
      <w:pPr>
        <w:tabs>
          <w:tab w:val="num" w:pos="0"/>
        </w:tabs>
        <w:ind w:left="720" w:hanging="360"/>
      </w:pPr>
    </w:lvl>
    <w:lvl w:ilvl="1">
      <w:start w:val="9"/>
      <w:numFmt w:val="decimal"/>
      <w:lvlText w:val="%1.%2."/>
      <w:lvlJc w:val="left"/>
      <w:pPr>
        <w:tabs>
          <w:tab w:val="num" w:pos="0"/>
        </w:tabs>
        <w:ind w:left="945" w:hanging="585"/>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1" w15:restartNumberingAfterBreak="0">
    <w:nsid w:val="6D2F6C20"/>
    <w:multiLevelType w:val="multilevel"/>
    <w:tmpl w:val="9E8495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D8D7A64"/>
    <w:multiLevelType w:val="multilevel"/>
    <w:tmpl w:val="606A339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6E661AD6"/>
    <w:multiLevelType w:val="multilevel"/>
    <w:tmpl w:val="6584E85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5116608"/>
    <w:multiLevelType w:val="multilevel"/>
    <w:tmpl w:val="4164FB5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11"/>
  </w:num>
  <w:num w:numId="3">
    <w:abstractNumId w:val="21"/>
  </w:num>
  <w:num w:numId="4">
    <w:abstractNumId w:val="4"/>
  </w:num>
  <w:num w:numId="5">
    <w:abstractNumId w:val="0"/>
  </w:num>
  <w:num w:numId="6">
    <w:abstractNumId w:val="13"/>
  </w:num>
  <w:num w:numId="7">
    <w:abstractNumId w:val="22"/>
  </w:num>
  <w:num w:numId="8">
    <w:abstractNumId w:val="1"/>
  </w:num>
  <w:num w:numId="9">
    <w:abstractNumId w:val="17"/>
  </w:num>
  <w:num w:numId="10">
    <w:abstractNumId w:val="9"/>
  </w:num>
  <w:num w:numId="11">
    <w:abstractNumId w:val="10"/>
  </w:num>
  <w:num w:numId="12">
    <w:abstractNumId w:val="18"/>
  </w:num>
  <w:num w:numId="13">
    <w:abstractNumId w:val="15"/>
  </w:num>
  <w:num w:numId="14">
    <w:abstractNumId w:val="23"/>
  </w:num>
  <w:num w:numId="15">
    <w:abstractNumId w:val="14"/>
  </w:num>
  <w:num w:numId="16">
    <w:abstractNumId w:val="6"/>
  </w:num>
  <w:num w:numId="17">
    <w:abstractNumId w:val="5"/>
  </w:num>
  <w:num w:numId="18">
    <w:abstractNumId w:val="3"/>
  </w:num>
  <w:num w:numId="19">
    <w:abstractNumId w:val="7"/>
  </w:num>
  <w:num w:numId="20">
    <w:abstractNumId w:val="16"/>
  </w:num>
  <w:num w:numId="21">
    <w:abstractNumId w:val="19"/>
  </w:num>
  <w:num w:numId="22">
    <w:abstractNumId w:val="12"/>
  </w:num>
  <w:num w:numId="23">
    <w:abstractNumId w:val="2"/>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4F4"/>
    <w:rsid w:val="00037ED0"/>
    <w:rsid w:val="002349B5"/>
    <w:rsid w:val="003E7BDE"/>
    <w:rsid w:val="005C54F4"/>
    <w:rsid w:val="006B3E6B"/>
    <w:rsid w:val="00DA3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2B520-66AE-45E3-A4A2-D19D6279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37ED0"/>
    <w:pPr>
      <w:spacing w:after="0" w:line="240" w:lineRule="auto"/>
    </w:pPr>
    <w:rPr>
      <w:rFonts w:ascii="Calibri" w:eastAsia="Times New Roman" w:hAnsi="Calibri" w:cs="Calibri"/>
      <w:lang w:eastAsia="ru-RU"/>
    </w:rPr>
  </w:style>
  <w:style w:type="character" w:customStyle="1" w:styleId="1">
    <w:name w:val="Стиль1 Знак"/>
    <w:link w:val="10"/>
    <w:uiPriority w:val="99"/>
    <w:qFormat/>
    <w:locked/>
    <w:rsid w:val="002349B5"/>
    <w:rPr>
      <w:rFonts w:ascii="Times New Roman" w:eastAsia="Times New Roman" w:hAnsi="Times New Roman" w:cs="Times New Roman"/>
    </w:rPr>
  </w:style>
  <w:style w:type="paragraph" w:customStyle="1" w:styleId="10">
    <w:name w:val="Стиль1"/>
    <w:basedOn w:val="a"/>
    <w:link w:val="1"/>
    <w:uiPriority w:val="99"/>
    <w:qFormat/>
    <w:rsid w:val="002349B5"/>
    <w:pPr>
      <w:suppressAutoHyphens/>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3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79</Pages>
  <Words>28203</Words>
  <Characters>160762</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Admin2019</dc:creator>
  <cp:keywords/>
  <dc:description/>
  <cp:lastModifiedBy>iru</cp:lastModifiedBy>
  <cp:revision>3</cp:revision>
  <dcterms:created xsi:type="dcterms:W3CDTF">2023-08-07T08:33:00Z</dcterms:created>
  <dcterms:modified xsi:type="dcterms:W3CDTF">2024-04-27T05:34:00Z</dcterms:modified>
</cp:coreProperties>
</file>