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51" w:rsidRDefault="00194577">
      <w:r>
        <w:t xml:space="preserve"> Самоанализ занятия</w:t>
      </w:r>
      <w:r w:rsidR="00D94247">
        <w:t xml:space="preserve"> в старше</w:t>
      </w:r>
      <w:r w:rsidR="00E20BA3">
        <w:t xml:space="preserve"> </w:t>
      </w:r>
      <w:r w:rsidR="00D94247">
        <w:t>- подготовительной группе «Ручеек»</w:t>
      </w:r>
      <w:r w:rsidR="00E20BA3">
        <w:t xml:space="preserve"> по теме «Зимнее окошко»</w:t>
      </w:r>
    </w:p>
    <w:p w:rsidR="00D94247" w:rsidRDefault="00D94247">
      <w:r>
        <w:t xml:space="preserve"> В группе приготовленные картины  Красноярских художников  и иллюстрации пейзажей других художников</w:t>
      </w:r>
    </w:p>
    <w:p w:rsidR="00D94247" w:rsidRDefault="00D94247">
      <w:r>
        <w:t xml:space="preserve"> На столе приготовленные рамки, стилизованное «Зимнее окошко»</w:t>
      </w:r>
      <w:proofErr w:type="gramStart"/>
      <w:r>
        <w:t>.</w:t>
      </w:r>
      <w:proofErr w:type="gramEnd"/>
      <w:r>
        <w:t xml:space="preserve"> Уголь, рабочие столы приготовлены к занятию по рисованию.</w:t>
      </w:r>
      <w:r w:rsidR="007C2D9C">
        <w:t xml:space="preserve"> Организованная предметно-развивающая среда соответствовала заявленным целям и задачам.</w:t>
      </w:r>
    </w:p>
    <w:p w:rsidR="00E20BA3" w:rsidRDefault="00E20BA3">
      <w:r>
        <w:t>Основная часть НОД направлена на самостоятельную умственную и практическую деятельность, выполнение всех поставленных учебных задач</w:t>
      </w:r>
    </w:p>
    <w:p w:rsidR="00D94247" w:rsidRDefault="00D94247">
      <w:r>
        <w:t>Приглашаю детей пойти вместе со мной в художественную галерею, приглашение –</w:t>
      </w:r>
      <w:r w:rsidR="00E20BA3">
        <w:t xml:space="preserve"> </w:t>
      </w:r>
      <w:r>
        <w:t>э</w:t>
      </w:r>
      <w:r w:rsidR="00E20BA3">
        <w:t xml:space="preserve"> </w:t>
      </w:r>
      <w:r>
        <w:t>то мотивация детей к образовательной деятельности, настрой на положительные эмоции.</w:t>
      </w:r>
    </w:p>
    <w:p w:rsidR="00E20BA3" w:rsidRDefault="00D94247">
      <w:r>
        <w:t>От запланированных мною целей и задачей отступать не пришлось</w:t>
      </w:r>
      <w:r w:rsidR="00DB5B03">
        <w:t>, для их выполнения мною были применены разные приемы и методы</w:t>
      </w:r>
      <w:proofErr w:type="gramStart"/>
      <w:r w:rsidR="009144FA">
        <w:t xml:space="preserve"> </w:t>
      </w:r>
      <w:r w:rsidR="00E20BA3">
        <w:t>:</w:t>
      </w:r>
      <w:proofErr w:type="gramEnd"/>
    </w:p>
    <w:p w:rsidR="00D94247" w:rsidRDefault="00DB5B03">
      <w:r>
        <w:t>наглядный рассматривание иллюстративного материала, рассм</w:t>
      </w:r>
      <w:r w:rsidR="00E20BA3">
        <w:t xml:space="preserve">атривание живой природы в окно, </w:t>
      </w:r>
      <w:r>
        <w:t xml:space="preserve"> узко направленное пространство </w:t>
      </w:r>
      <w:proofErr w:type="gramStart"/>
      <w:r>
        <w:t xml:space="preserve">( </w:t>
      </w:r>
      <w:proofErr w:type="gramEnd"/>
      <w:r>
        <w:t>стилизованное окно)</w:t>
      </w:r>
    </w:p>
    <w:p w:rsidR="00DB5B03" w:rsidRDefault="00DB5B03">
      <w:r>
        <w:t>С</w:t>
      </w:r>
      <w:r w:rsidR="00E20BA3">
        <w:t>ловесные</w:t>
      </w:r>
      <w:r>
        <w:t>:</w:t>
      </w:r>
      <w:r w:rsidR="00E20BA3">
        <w:t xml:space="preserve"> </w:t>
      </w:r>
      <w:r>
        <w:t xml:space="preserve">детям было предложено игровое упражнение на развитие активного словаря «Какой пейзаж» Для расширения </w:t>
      </w:r>
      <w:proofErr w:type="spellStart"/>
      <w:r>
        <w:t>цветовосприятия</w:t>
      </w:r>
      <w:proofErr w:type="spellEnd"/>
      <w:r>
        <w:t xml:space="preserve"> было использовано  игровое </w:t>
      </w:r>
      <w:proofErr w:type="gramStart"/>
      <w:r>
        <w:t>упражнение</w:t>
      </w:r>
      <w:proofErr w:type="gramEnd"/>
      <w:r>
        <w:t xml:space="preserve"> « Какие цвета и оттенки использовал художник при написании картины»</w:t>
      </w:r>
      <w:r w:rsidR="002D1304">
        <w:t xml:space="preserve">; для задачи учить замечать </w:t>
      </w:r>
      <w:r>
        <w:t xml:space="preserve"> </w:t>
      </w:r>
      <w:r w:rsidR="002D1304">
        <w:t>красоту зимнего пейзажа игровое упражнение «Что ты видишь в свое окошко?»  Для развития творческой активности и потребности в самовыражении детям было предложена  беседа «Что бы они хотели нарисовать на своих рисунках». В результате беседы выясняем, что сегодня  будем рисовать елку, дальний лес, игрушки</w:t>
      </w:r>
      <w:proofErr w:type="gramStart"/>
      <w:r w:rsidR="002D1304">
        <w:t xml:space="preserve"> ,</w:t>
      </w:r>
      <w:proofErr w:type="gramEnd"/>
      <w:r w:rsidR="002D1304">
        <w:t>которые повесили на елку на прогулке,</w:t>
      </w:r>
      <w:r w:rsidR="00955A28">
        <w:t xml:space="preserve"> </w:t>
      </w:r>
      <w:r w:rsidR="002D1304">
        <w:t xml:space="preserve">забор участка </w:t>
      </w:r>
      <w:r w:rsidR="00955A28">
        <w:t>, таким образом   получится отобразить то , что дети увидели в окно , а это одна из задач.</w:t>
      </w:r>
      <w:r w:rsidR="00955A28" w:rsidRPr="00955A28">
        <w:t xml:space="preserve"> </w:t>
      </w:r>
      <w:r w:rsidR="00955A28">
        <w:t xml:space="preserve">Цель дети поставили сами  </w:t>
      </w:r>
      <w:r w:rsidR="002D1304">
        <w:t>зимний пейзаж</w:t>
      </w:r>
      <w:proofErr w:type="gramStart"/>
      <w:r w:rsidR="002D1304">
        <w:t xml:space="preserve"> </w:t>
      </w:r>
      <w:r w:rsidR="00955A28">
        <w:t>.</w:t>
      </w:r>
      <w:proofErr w:type="gramEnd"/>
    </w:p>
    <w:p w:rsidR="00955A28" w:rsidRDefault="00955A28">
      <w:r>
        <w:t>Практические:  Показ метода рисования углем, выполняют вместе с  мной</w:t>
      </w:r>
      <w:proofErr w:type="gramStart"/>
      <w:r>
        <w:t xml:space="preserve"> ,</w:t>
      </w:r>
      <w:proofErr w:type="gramEnd"/>
      <w:r>
        <w:t xml:space="preserve"> рисуют разные линии, учатся их растушевывать , растирать. Показ рисунка по запросу детей</w:t>
      </w:r>
      <w:proofErr w:type="gramStart"/>
      <w:r>
        <w:t xml:space="preserve"> .</w:t>
      </w:r>
      <w:proofErr w:type="gramEnd"/>
      <w:r>
        <w:t xml:space="preserve"> Самостоятельное выполнение рисунков</w:t>
      </w:r>
      <w:r w:rsidR="007C2D9C">
        <w:t xml:space="preserve"> углем</w:t>
      </w:r>
    </w:p>
    <w:p w:rsidR="00955A28" w:rsidRDefault="00955A28">
      <w:proofErr w:type="gramStart"/>
      <w:r>
        <w:t>Игровые</w:t>
      </w:r>
      <w:proofErr w:type="gramEnd"/>
      <w:r>
        <w:t>:  предложена детям игровая динамическая пауза «В парке», пальчиковая гимнастика</w:t>
      </w:r>
      <w:r w:rsidR="009144FA">
        <w:t>.</w:t>
      </w:r>
    </w:p>
    <w:p w:rsidR="009144FA" w:rsidRDefault="009144FA">
      <w:r>
        <w:t>Формы организации детей представлены на занятии: коллективная  - вместе рассматривали иллюстративный материал</w:t>
      </w:r>
      <w:proofErr w:type="gramStart"/>
      <w:r>
        <w:t xml:space="preserve"> ,</w:t>
      </w:r>
      <w:proofErr w:type="gramEnd"/>
      <w:r>
        <w:t xml:space="preserve"> вместе смотрели в окно для рассматривания зимнего пейзажа.</w:t>
      </w:r>
    </w:p>
    <w:p w:rsidR="009144FA" w:rsidRDefault="009144FA">
      <w:r>
        <w:t>Работа в парах  для выполнения игрового упражнения «Какой пейзаж»Было предложено составить пары по желанию, большая часть соединились , были и другие дети , которые делали</w:t>
      </w:r>
      <w:proofErr w:type="gramStart"/>
      <w:r>
        <w:t xml:space="preserve"> Э</w:t>
      </w:r>
      <w:proofErr w:type="gramEnd"/>
      <w:r>
        <w:t>то упражнение индивидуально.</w:t>
      </w:r>
    </w:p>
    <w:p w:rsidR="009144FA" w:rsidRDefault="009144FA">
      <w:r>
        <w:t>Воспитательная задача умение взаимодействовать со сверстниками решается через работу в парах</w:t>
      </w:r>
      <w:proofErr w:type="gramStart"/>
      <w:r>
        <w:t xml:space="preserve"> .</w:t>
      </w:r>
      <w:proofErr w:type="gramEnd"/>
    </w:p>
    <w:p w:rsidR="009144FA" w:rsidRDefault="009144FA">
      <w:r>
        <w:t>Метод формирования интереса к обучению – создание ситуации занимательности</w:t>
      </w:r>
      <w:r w:rsidR="0061588D">
        <w:t xml:space="preserve">, </w:t>
      </w:r>
      <w:r w:rsidR="00E20BA3">
        <w:t xml:space="preserve"> воображаемая ситуация  художественная галерея</w:t>
      </w:r>
      <w:proofErr w:type="gramStart"/>
      <w:r w:rsidR="00E20BA3">
        <w:t xml:space="preserve"> ,</w:t>
      </w:r>
      <w:proofErr w:type="gramEnd"/>
      <w:r w:rsidR="0061588D">
        <w:t>рассматривание иллюстративного материала углубленно: название пейзажа, цветовая гамма.</w:t>
      </w:r>
    </w:p>
    <w:p w:rsidR="0061588D" w:rsidRDefault="0061588D">
      <w:r>
        <w:lastRenderedPageBreak/>
        <w:t xml:space="preserve"> Метод повышения познавательной активности</w:t>
      </w:r>
      <w:r w:rsidR="00E20BA3">
        <w:t xml:space="preserve"> - </w:t>
      </w:r>
      <w:r>
        <w:t>Рассматривание пейзажа в окно</w:t>
      </w:r>
      <w:proofErr w:type="gramStart"/>
      <w:r>
        <w:t xml:space="preserve"> :</w:t>
      </w:r>
      <w:proofErr w:type="gramEnd"/>
      <w:r>
        <w:t xml:space="preserve"> Что вы видите в окно?, Какие предметы расположены на переднем  плане, предметы</w:t>
      </w:r>
      <w:proofErr w:type="gramStart"/>
      <w:r>
        <w:t xml:space="preserve"> ,</w:t>
      </w:r>
      <w:proofErr w:type="gramEnd"/>
      <w:r>
        <w:t xml:space="preserve"> которые ближе к нам? Деревья</w:t>
      </w:r>
      <w:proofErr w:type="gramStart"/>
      <w:r>
        <w:t xml:space="preserve"> ,</w:t>
      </w:r>
      <w:proofErr w:type="gramEnd"/>
      <w:r>
        <w:t xml:space="preserve"> которые ближе кажутся толще, а которые дальше тоньше.</w:t>
      </w:r>
    </w:p>
    <w:p w:rsidR="00E20BA3" w:rsidRDefault="00E20BA3">
      <w:r>
        <w:t>Метод обучения и развития творчества – исследование предметов живой природы отображение уви</w:t>
      </w:r>
      <w:r w:rsidR="00194577">
        <w:t>денного в окне в своих рисунках, поощрение.</w:t>
      </w:r>
    </w:p>
    <w:p w:rsidR="00194577" w:rsidRDefault="00194577">
      <w:r>
        <w:t>У воспитателя с детьми партнерские отношения, действовала вместе с детьми.</w:t>
      </w:r>
      <w:r w:rsidR="007C2D9C">
        <w:t xml:space="preserve"> </w:t>
      </w:r>
    </w:p>
    <w:p w:rsidR="00194577" w:rsidRDefault="00194577">
      <w:r>
        <w:t>Дети поставленную задачу выполнили. Активно участвовали  на протяжении всего занятия, остались довольны своими результатами, сделали выставку из своих работ.</w:t>
      </w:r>
    </w:p>
    <w:p w:rsidR="00194577" w:rsidRDefault="00194577">
      <w:r>
        <w:t>Дети рассказали, что сегодня они впервые рисовали углем  и им это рисование понравились, расскажут и научат своих родителей рисовать углем.</w:t>
      </w:r>
    </w:p>
    <w:p w:rsidR="00194577" w:rsidRDefault="00194577">
      <w:r>
        <w:t>Продолжительность занятия 35 минут, что превышает длительность занятия</w:t>
      </w:r>
      <w:proofErr w:type="gramStart"/>
      <w:r>
        <w:t xml:space="preserve"> .</w:t>
      </w:r>
      <w:proofErr w:type="gramEnd"/>
    </w:p>
    <w:p w:rsidR="00194577" w:rsidRDefault="00194577">
      <w:r>
        <w:t>Мне не хватило музыкального сопровождения при рисовании.</w:t>
      </w:r>
    </w:p>
    <w:sectPr w:rsidR="00194577" w:rsidSect="00DD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47"/>
    <w:rsid w:val="00194577"/>
    <w:rsid w:val="002D1304"/>
    <w:rsid w:val="00476584"/>
    <w:rsid w:val="0061588D"/>
    <w:rsid w:val="007C2D9C"/>
    <w:rsid w:val="009144FA"/>
    <w:rsid w:val="00955A28"/>
    <w:rsid w:val="00D94247"/>
    <w:rsid w:val="00DB5B03"/>
    <w:rsid w:val="00DD6451"/>
    <w:rsid w:val="00E20BA3"/>
    <w:rsid w:val="00ED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2020-12-09T04:25:00Z</dcterms:created>
  <dcterms:modified xsi:type="dcterms:W3CDTF">2020-12-09T05:51:00Z</dcterms:modified>
</cp:coreProperties>
</file>