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9C" w:rsidRDefault="0076179C" w:rsidP="0076179C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76179C" w:rsidRPr="006E3371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3371">
        <w:rPr>
          <w:rFonts w:ascii="Times New Roman" w:hAnsi="Times New Roman" w:cs="Times New Roman"/>
          <w:b/>
          <w:sz w:val="32"/>
        </w:rPr>
        <w:t>ПРИЛОЖЕНИЯ</w:t>
      </w:r>
    </w:p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 xml:space="preserve"> </w:t>
      </w:r>
    </w:p>
    <w:p w:rsidR="0076179C" w:rsidRPr="00A5456C" w:rsidRDefault="0076179C" w:rsidP="007617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 xml:space="preserve">Приложение 1. </w:t>
      </w:r>
    </w:p>
    <w:p w:rsidR="0076179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2DEA">
        <w:rPr>
          <w:rFonts w:ascii="Times New Roman" w:hAnsi="Times New Roman" w:cs="Times New Roman"/>
          <w:b/>
          <w:sz w:val="28"/>
        </w:rPr>
        <w:t>Календарный план воспитательной работы на 2022/2023учебный год</w:t>
      </w:r>
    </w:p>
    <w:p w:rsidR="0076179C" w:rsidRPr="00752DEA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52DEA">
        <w:rPr>
          <w:rFonts w:ascii="Times New Roman" w:hAnsi="Times New Roman" w:cs="Times New Roman"/>
        </w:rPr>
        <w:t>Разработан на основании приказа от 10июня 2022г №ДГ-120/06вн</w:t>
      </w:r>
      <w:r>
        <w:rPr>
          <w:rFonts w:ascii="Times New Roman" w:hAnsi="Times New Roman" w:cs="Times New Roman"/>
        </w:rPr>
        <w:t xml:space="preserve"> Мин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росвещения РФ.</w:t>
      </w:r>
    </w:p>
    <w:p w:rsidR="0076179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  Год народного искусства и нематериального культурного наследия</w:t>
      </w:r>
    </w:p>
    <w:p w:rsidR="0076179C" w:rsidRPr="004703B9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 – Год педагога и наставника</w:t>
      </w: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Сентябрь</w:t>
      </w:r>
    </w:p>
    <w:tbl>
      <w:tblPr>
        <w:tblStyle w:val="a3"/>
        <w:tblW w:w="0" w:type="auto"/>
        <w:tblLook w:val="04A0"/>
      </w:tblPr>
      <w:tblGrid>
        <w:gridCol w:w="1637"/>
        <w:gridCol w:w="3608"/>
        <w:gridCol w:w="2290"/>
        <w:gridCol w:w="2036"/>
      </w:tblGrid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 Ответственные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Праздник  «День Знаний – прощание с летом!» 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Фотовыставка «</w:t>
            </w:r>
            <w:r>
              <w:rPr>
                <w:rFonts w:ascii="Times New Roman" w:hAnsi="Times New Roman" w:cs="Times New Roman"/>
              </w:rPr>
              <w:t>Воспоминания о лете»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плюшевого мишки» младшая группа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  <w:r w:rsidRPr="00A5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Разработка  педагогами конспектов  ООД, </w:t>
            </w:r>
          </w:p>
          <w:p w:rsidR="0076179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направленных на воспитание дошкольников.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этико-эстетическое, социальное.</w:t>
            </w: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Совместная экскурсия с родителями в парк. Рассматривание  цветников на территории ДОУ.  Правила бережного отношения к деревьям, кустарникам. Составления гербариев.  </w:t>
            </w:r>
          </w:p>
          <w:p w:rsidR="0076179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Сока»- средняя группа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Байкала»- подготовительная группа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Экологическая  акция «Чистые дорожки».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нравственное, патриотическое, трудовое</w:t>
            </w: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A5456C">
              <w:rPr>
                <w:rFonts w:ascii="Times New Roman" w:hAnsi="Times New Roman" w:cs="Times New Roman"/>
              </w:rPr>
              <w:t xml:space="preserve">, завхоз,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Разработка  проектов  по ранней  профориентации детей. </w:t>
            </w:r>
          </w:p>
          <w:p w:rsidR="0076179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Экскурсии по детскому саду, правила поведения в группе,  музыкально-физкультурном зале.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День работника дошкольного образования</w:t>
            </w:r>
            <w:r w:rsidRPr="00A5456C">
              <w:rPr>
                <w:rFonts w:ascii="Times New Roman" w:hAnsi="Times New Roman" w:cs="Times New Roman"/>
              </w:rPr>
              <w:t xml:space="preserve">.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Социализация,  уважение, трудовое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РППС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Оформление  помещений  и интерьеров групп.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Благоустройство  территории ДОУ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нравственное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трудовое</w:t>
            </w: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Заведующий, завхоз,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Анкетирование  родителей по  темам:  «Расскажите  о своем  ребенке»,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«Изучение  запросов  и образовательных потребностей родителей».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Родительские собрания.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 социальное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атриотическое</w:t>
            </w:r>
            <w:r w:rsidRPr="00A5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Руководитель</w:t>
            </w:r>
            <w:r w:rsidRPr="00A5456C">
              <w:rPr>
                <w:rFonts w:ascii="Times New Roman" w:hAnsi="Times New Roman" w:cs="Times New Roman"/>
              </w:rPr>
              <w:t xml:space="preserve">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Октябрь</w:t>
      </w:r>
    </w:p>
    <w:tbl>
      <w:tblPr>
        <w:tblStyle w:val="a3"/>
        <w:tblW w:w="0" w:type="auto"/>
        <w:tblLook w:val="04A0"/>
      </w:tblPr>
      <w:tblGrid>
        <w:gridCol w:w="1631"/>
        <w:gridCol w:w="3589"/>
        <w:gridCol w:w="2329"/>
        <w:gridCol w:w="2022"/>
      </w:tblGrid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Название мероприятия  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 Ответственные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День бегуна (осенний кросс)</w:t>
            </w:r>
          </w:p>
          <w:p w:rsidR="0076179C" w:rsidRDefault="0076179C" w:rsidP="005F07AC">
            <w:pPr>
              <w:shd w:val="clear" w:color="auto" w:fill="FFFFFF"/>
            </w:pPr>
            <w:r w:rsidRPr="00A5456C">
              <w:rPr>
                <w:rFonts w:ascii="Times New Roman" w:hAnsi="Times New Roman" w:cs="Times New Roman"/>
              </w:rPr>
              <w:t xml:space="preserve">Тематическое  мероприятие  </w:t>
            </w:r>
            <w:r>
              <w:t>Международный день пожилых людей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Тематическое мероприятие «День отца»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Конкурс творческих поделок «Осенние фантазии».</w:t>
            </w:r>
          </w:p>
          <w:p w:rsidR="0076179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Выставка рисунков «</w:t>
            </w:r>
            <w:r>
              <w:rPr>
                <w:rFonts w:ascii="Times New Roman" w:hAnsi="Times New Roman" w:cs="Times New Roman"/>
              </w:rPr>
              <w:t>Что слышу, то рисую</w:t>
            </w:r>
            <w:r w:rsidRPr="00A5456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посвященной международному дню музыки.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уважение,  труд, физически-оздоровительное</w:t>
            </w:r>
            <w:r w:rsidRPr="00A5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по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формированию  у  детей эмоционально-ценностных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представлений  о  своей семье, родном доме, своей малой Родине.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этико-эстетическое, социальное, патриотическое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природа»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игр  на  основе </w:t>
            </w:r>
            <w:proofErr w:type="spellStart"/>
            <w:r w:rsidRPr="00A5456C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A5456C">
              <w:rPr>
                <w:rFonts w:ascii="Times New Roman" w:hAnsi="Times New Roman" w:cs="Times New Roman"/>
              </w:rPr>
              <w:t xml:space="preserve">  и  фольклорных песенок.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«Осенняя сказка» - младшая группа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викторина  </w:t>
            </w: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«Природа родного края»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 патриотическое, познавательное,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 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специалисты ДОУ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людей.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Фотовыставки «Профессии  наших </w:t>
            </w:r>
            <w:r>
              <w:rPr>
                <w:rFonts w:ascii="Times New Roman" w:hAnsi="Times New Roman" w:cs="Times New Roman"/>
              </w:rPr>
              <w:t>пап</w:t>
            </w:r>
            <w:r w:rsidRPr="00A5456C">
              <w:rPr>
                <w:rFonts w:ascii="Times New Roman" w:hAnsi="Times New Roman" w:cs="Times New Roman"/>
              </w:rPr>
              <w:t>»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Акция  по  безопасности дорожного  движения «Светофор»</w:t>
            </w:r>
          </w:p>
          <w:p w:rsidR="0076179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Младший - «</w:t>
            </w:r>
            <w:r>
              <w:rPr>
                <w:rFonts w:ascii="Times New Roman" w:hAnsi="Times New Roman" w:cs="Times New Roman"/>
              </w:rPr>
              <w:t>Ткань и растение</w:t>
            </w:r>
            <w:r w:rsidRPr="00A5456C">
              <w:rPr>
                <w:rFonts w:ascii="Times New Roman" w:hAnsi="Times New Roman" w:cs="Times New Roman"/>
              </w:rPr>
              <w:t xml:space="preserve">», </w:t>
            </w:r>
          </w:p>
          <w:p w:rsidR="0076179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средни</w:t>
            </w:r>
            <w:proofErr w:type="gramStart"/>
            <w:r w:rsidRPr="00A5456C">
              <w:rPr>
                <w:rFonts w:ascii="Times New Roman" w:hAnsi="Times New Roman" w:cs="Times New Roman"/>
              </w:rPr>
              <w:t>й-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старший - «Знакомство с </w:t>
            </w:r>
            <w:r>
              <w:rPr>
                <w:rFonts w:ascii="Times New Roman" w:hAnsi="Times New Roman" w:cs="Times New Roman"/>
              </w:rPr>
              <w:t>Конфетами</w:t>
            </w:r>
            <w:r w:rsidRPr="00A5456C">
              <w:rPr>
                <w:rFonts w:ascii="Times New Roman" w:hAnsi="Times New Roman" w:cs="Times New Roman"/>
              </w:rPr>
              <w:t>»,</w:t>
            </w:r>
          </w:p>
          <w:p w:rsidR="0076179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Старши</w:t>
            </w:r>
            <w:proofErr w:type="gramStart"/>
            <w:r w:rsidRPr="00A5456C">
              <w:rPr>
                <w:rFonts w:ascii="Times New Roman" w:hAnsi="Times New Roman" w:cs="Times New Roman"/>
              </w:rPr>
              <w:t>й-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подготовительный -   Уроки </w:t>
            </w:r>
            <w:r>
              <w:rPr>
                <w:rFonts w:ascii="Times New Roman" w:hAnsi="Times New Roman" w:cs="Times New Roman"/>
              </w:rPr>
              <w:t>Музыки .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«</w:t>
            </w:r>
            <w:proofErr w:type="spellStart"/>
            <w:r w:rsidRPr="00A5456C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A5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56C">
              <w:rPr>
                <w:rFonts w:ascii="Times New Roman" w:hAnsi="Times New Roman" w:cs="Times New Roman"/>
              </w:rPr>
              <w:t>Непослуха</w:t>
            </w:r>
            <w:proofErr w:type="spellEnd"/>
            <w:r w:rsidRPr="00A5456C">
              <w:rPr>
                <w:rFonts w:ascii="Times New Roman" w:hAnsi="Times New Roman" w:cs="Times New Roman"/>
              </w:rPr>
              <w:t>» навыки культуры обслуживания, закрепление Правил поведения за столом.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социальное, познавательное, этико-эстетическое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Смотр-конкурс  по подготовке  РППС </w:t>
            </w:r>
            <w:r>
              <w:rPr>
                <w:rFonts w:ascii="Times New Roman" w:hAnsi="Times New Roman" w:cs="Times New Roman"/>
              </w:rPr>
              <w:t>« Осеннее настроение»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Этико-эстетическое, познавательное, трудовое,</w:t>
            </w:r>
            <w:r w:rsidRPr="00A5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>Творческий конкурс «Осенние фантазии»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Концерт для родителей «Напевы </w:t>
            </w:r>
            <w:r w:rsidRPr="00A5456C">
              <w:rPr>
                <w:rFonts w:ascii="Times New Roman" w:hAnsi="Times New Roman" w:cs="Times New Roman"/>
              </w:rPr>
              <w:lastRenderedPageBreak/>
              <w:t>осени», «Осенний сундучок»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Памятки для </w:t>
            </w:r>
            <w:r>
              <w:rPr>
                <w:rFonts w:ascii="Times New Roman" w:hAnsi="Times New Roman" w:cs="Times New Roman"/>
              </w:rPr>
              <w:t>родителей «Правила поведения  на улице, к</w:t>
            </w:r>
            <w:r w:rsidRPr="00A5456C">
              <w:rPr>
                <w:rFonts w:ascii="Times New Roman" w:hAnsi="Times New Roman" w:cs="Times New Roman"/>
              </w:rPr>
              <w:t>оторые должен знать каждый»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Этико-эстетическое, познавательное, трудовое,</w:t>
            </w:r>
            <w:r w:rsidRPr="00A5456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</w:tbl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Ноябрь</w:t>
      </w:r>
    </w:p>
    <w:tbl>
      <w:tblPr>
        <w:tblStyle w:val="a3"/>
        <w:tblW w:w="0" w:type="auto"/>
        <w:tblLook w:val="04A0"/>
      </w:tblPr>
      <w:tblGrid>
        <w:gridCol w:w="1635"/>
        <w:gridCol w:w="3565"/>
        <w:gridCol w:w="2340"/>
        <w:gridCol w:w="2031"/>
      </w:tblGrid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Название мероприятия  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Праздник  «День народного единства».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Конкурс чтецов ко дню Матери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День здоровья</w:t>
            </w:r>
          </w:p>
          <w:p w:rsidR="0076179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«Мое родное село в объективе»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социальное, познавательное, этико-эстетическое, физически-оздоровительное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по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приобщению дошкольников  к здоровому образу жизни.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социальное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Default="0076179C" w:rsidP="005F07A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Виртуальная экскурсия «Заповедные места Родного края» </w:t>
            </w:r>
          </w:p>
          <w:p w:rsidR="0076179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Животные красной книги Красноярского края. </w:t>
            </w:r>
          </w:p>
          <w:p w:rsidR="0076179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«По тропинкам заповедника Столбы»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Конструирование из природного материала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патриотическое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этико-эстетическое, семейное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людей.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Виртуальная Экскурсия в краеведческий  музей,  правила поведения в музее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Сюжетно-ролевые игры «На улице села»,  закрепление правил поведения на улице,  утро радостных встреч – встреча с мастерами спорта района.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социальное, патриотическое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РППС </w:t>
            </w: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Использование воспитательного потенциала участков детского сада.</w:t>
            </w:r>
          </w:p>
        </w:tc>
        <w:tc>
          <w:tcPr>
            <w:tcW w:w="3260" w:type="dxa"/>
          </w:tcPr>
          <w:p w:rsidR="0076179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Посиделки  «Бабушкины сказки» средняя группа,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Стенгазете «Мамы тоже были детьми»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Мама, папа, я – спортивная семья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Семейный пикник с родителями (подвижные игры,  хороводы)</w:t>
            </w:r>
          </w:p>
        </w:tc>
        <w:tc>
          <w:tcPr>
            <w:tcW w:w="3260" w:type="dxa"/>
          </w:tcPr>
          <w:p w:rsidR="0076179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семейное, патриотическое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</w:tbl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Декабрь</w:t>
      </w:r>
    </w:p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36"/>
        <w:gridCol w:w="3559"/>
        <w:gridCol w:w="2343"/>
        <w:gridCol w:w="2033"/>
      </w:tblGrid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Традиции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праздников «Новый год». </w:t>
            </w:r>
          </w:p>
          <w:p w:rsidR="0076179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 мероприятие «Будущие художники»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посвященное международному дню художника.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этико-эстетическое, семейное, социальное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Заведующий, завхоз,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по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ознакомлению  детей  с нормами  и  ценностями, принятыми  в  обществе, включая  моральные  и нравственные ценности.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познавательное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Экологическая  акция «Кормушка для птиц»</w:t>
            </w:r>
            <w:proofErr w:type="gramStart"/>
            <w:r w:rsidRPr="00A5456C">
              <w:rPr>
                <w:rFonts w:ascii="Times New Roman" w:hAnsi="Times New Roman" w:cs="Times New Roman"/>
              </w:rPr>
              <w:t>.(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кормление птиц)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Мероприятия по заботливому отношению к растениям (сгребают снег вокруг деревьев)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Экологическая акция «Сохраним елку – красавицу наших лесов»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социальное, трудовое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социальное,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людей.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Игры тренинги: «Помоги Незнайке перейти улицу», «На перекрестке», « Едем, едем в автобусе»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Опасная пиротехника в праздничные дни «Скоро, скоро Новый год к деткам елочка придет»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«Идем в гости» правила поведения в гостях</w:t>
            </w:r>
          </w:p>
        </w:tc>
        <w:tc>
          <w:tcPr>
            <w:tcW w:w="3260" w:type="dxa"/>
          </w:tcPr>
          <w:p w:rsidR="0076179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  <w:p w:rsidR="0076179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семейное, патриотическое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Смотр-конкурс новогоднего  оформления  помещений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 «Новогодняя сказка».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Этико-эстетическое, познавательное, трудовое,</w:t>
            </w:r>
            <w:r w:rsidRPr="00A5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Заведующий, завхоз,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6C">
              <w:rPr>
                <w:rFonts w:ascii="Times New Roman" w:hAnsi="Times New Roman" w:cs="Times New Roman"/>
              </w:rPr>
              <w:t>Совместная творческая мастерская с детьми    «Символ года»  Б</w:t>
            </w: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езопасность детей зимой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Совместное  изготовление в  «Мастерской» атрибутов и костюмов для новогоднего праздника.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патриотическое, трудовое, социальное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</w:tbl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Январь</w:t>
      </w:r>
    </w:p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633"/>
        <w:gridCol w:w="3577"/>
        <w:gridCol w:w="2335"/>
        <w:gridCol w:w="2026"/>
      </w:tblGrid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Направление</w:t>
            </w:r>
          </w:p>
          <w:p w:rsidR="0076179C" w:rsidRPr="00A5456C" w:rsidRDefault="0076179C" w:rsidP="005F07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деятельности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Ответственные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Театрализованная деятельность к рождественским праздникам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Комплекс  </w:t>
            </w:r>
            <w:proofErr w:type="spellStart"/>
            <w:r w:rsidRPr="00A5456C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A5456C">
              <w:rPr>
                <w:rFonts w:ascii="Times New Roman" w:hAnsi="Times New Roman" w:cs="Times New Roman"/>
              </w:rPr>
              <w:t xml:space="preserve"> мероприятий  «Зимние забавы».  (Зимние забавы, Веселые старты</w:t>
            </w:r>
            <w:proofErr w:type="gramStart"/>
            <w:r w:rsidRPr="00A5456C">
              <w:rPr>
                <w:rFonts w:ascii="Times New Roman" w:hAnsi="Times New Roman" w:cs="Times New Roman"/>
              </w:rPr>
              <w:t>,)</w:t>
            </w:r>
            <w:proofErr w:type="gramEnd"/>
          </w:p>
          <w:p w:rsidR="0076179C" w:rsidRPr="00007D6F" w:rsidRDefault="0076179C" w:rsidP="005F07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 Акция ко </w:t>
            </w:r>
            <w:r w:rsidRPr="00A54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Дню снятия блокады </w:t>
            </w:r>
            <w:r w:rsidRPr="00007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Ленинграда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физически-оздоровительное,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семейное, социальное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ООД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по воспитанию  дружеских взаимоотношений  между детьми,  </w:t>
            </w:r>
            <w:proofErr w:type="gramStart"/>
            <w:r w:rsidRPr="00A5456C">
              <w:rPr>
                <w:rFonts w:ascii="Times New Roman" w:hAnsi="Times New Roman" w:cs="Times New Roman"/>
              </w:rPr>
              <w:t>уважительного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отношения к окружающим людям. 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«Знакомимся с героями Отечества»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социальное патриотическое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Беседы о птицах, животные в зимнее время года «День зимующих птиц»,</w:t>
            </w:r>
            <w:r w:rsidRPr="00A5456C">
              <w:rPr>
                <w:rFonts w:ascii="Times New Roman" w:hAnsi="Times New Roman" w:cs="Times New Roman"/>
              </w:rPr>
              <w:t xml:space="preserve"> </w:t>
            </w: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Музыкально-литературный праздник «Люблю природу я…»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Театрализованная деятельность «Теремок»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этико-эстетическое, семейное, социальное, познавательное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людей.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День вежливости Викторина «Волшебные слова»  «</w:t>
            </w:r>
            <w:proofErr w:type="gramStart"/>
            <w:r w:rsidRPr="00A5456C">
              <w:rPr>
                <w:rFonts w:ascii="Times New Roman" w:hAnsi="Times New Roman" w:cs="Times New Roman"/>
              </w:rPr>
              <w:t>Ежели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Вы вежливы и к совести не глухи»… «Дорожные знаки, кому и для чего?»  варианты игр для формирования базовых знаний о правилах грамотного поведения на дороге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познавательное</w:t>
            </w:r>
          </w:p>
          <w:p w:rsidR="0076179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Отображение зимнего компонента в пространстве группы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Этико-эстетическое, познавательное, трудовое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Изготовление  атрибутов  к играм,  элементов  костюмов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в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«Мастерской профессий».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</w:rPr>
              <w:t>, познавательное, социализация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</w:tbl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Февраль</w:t>
      </w: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634"/>
        <w:gridCol w:w="3570"/>
        <w:gridCol w:w="2338"/>
        <w:gridCol w:w="2029"/>
      </w:tblGrid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Направление</w:t>
            </w:r>
          </w:p>
          <w:p w:rsidR="0076179C" w:rsidRPr="00A5456C" w:rsidRDefault="0076179C" w:rsidP="005F07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деятельности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Название</w:t>
            </w:r>
          </w:p>
          <w:p w:rsidR="0076179C" w:rsidRPr="00A5456C" w:rsidRDefault="0076179C" w:rsidP="005F07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мероприятия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Тематические праздники ко Дню защитников Отечества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Фотовыставка «Папа может»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76179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по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Углублению знаний о Российской армии, защитниках Отечества, памяти павших бойцов.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.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Патриотическое, социальное, познавательное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Ребенок и природа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Игры-практикумы: «Ориентирование  по карте», «Укладка  костра»,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76179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людей.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Викторины  «Азбука безопасности». «Опасные предметы»</w:t>
            </w:r>
          </w:p>
          <w:p w:rsidR="0076179C" w:rsidRPr="00A5456C" w:rsidRDefault="0076179C" w:rsidP="005F07AC">
            <w:pPr>
              <w:ind w:left="90" w:hanging="603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A5456C">
              <w:rPr>
                <w:rFonts w:ascii="Times New Roman" w:hAnsi="Times New Roman" w:cs="Times New Roman"/>
                <w:color w:val="333333"/>
              </w:rPr>
              <w:t>Ви</w:t>
            </w:r>
            <w:proofErr w:type="spellEnd"/>
            <w:r w:rsidRPr="00A5456C">
              <w:rPr>
                <w:rFonts w:ascii="Times New Roman" w:hAnsi="Times New Roman" w:cs="Times New Roman"/>
                <w:color w:val="333333"/>
              </w:rPr>
              <w:t xml:space="preserve">  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социальное, познавательное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Конкурс  сюжетно-ролевых  игр «Воспитание  в  сюжетной игре».  Макеты улиц села, дороги, транспорта.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познавательное, Этико-эстетическое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Педагогический тренинг  с  родителями: «Способы  решения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нестандартных ситуаций  в  вопросах нравственного воспитания детей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социальное, познавательное, семейное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Март</w:t>
      </w:r>
    </w:p>
    <w:tbl>
      <w:tblPr>
        <w:tblStyle w:val="a3"/>
        <w:tblW w:w="0" w:type="auto"/>
        <w:tblLook w:val="04A0"/>
      </w:tblPr>
      <w:tblGrid>
        <w:gridCol w:w="1639"/>
        <w:gridCol w:w="3578"/>
        <w:gridCol w:w="2312"/>
        <w:gridCol w:w="2042"/>
      </w:tblGrid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Название мероприятия  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Проведении праздников 8 марта (8 марта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-м</w:t>
            </w:r>
            <w:proofErr w:type="gramEnd"/>
            <w:r w:rsidRPr="00A5456C">
              <w:rPr>
                <w:rFonts w:ascii="Times New Roman" w:hAnsi="Times New Roman" w:cs="Times New Roman"/>
              </w:rPr>
              <w:t>амин день, Самая лучшая мама, как утенок маму искал)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Музей одного дня «Игрушки и предметы из соломы» (дерева, глины, предметы быта народной утвари)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Фольклорное развлечение «Масленица»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познавательное, Этико-эстетическое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по формированию бережного  отношения  к окружающему природному миру.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познавательное, семейное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«Огород на окне»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«Каждой птице нужен дом»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познавательное, этико-эстетическое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людей.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Оформление фотоальбома «Профессии»</w:t>
            </w:r>
          </w:p>
          <w:p w:rsidR="0076179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Рисунки детей « Безопасный маршрут домой».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познавательное, этико-эстетическое, семейное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Разработки современных объектов </w:t>
            </w:r>
            <w:proofErr w:type="gramStart"/>
            <w:r w:rsidRPr="00A5456C">
              <w:rPr>
                <w:rFonts w:ascii="Times New Roman" w:hAnsi="Times New Roman" w:cs="Times New Roman"/>
              </w:rPr>
              <w:lastRenderedPageBreak/>
              <w:t xml:space="preserve">( 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модульные подвески, макеты, </w:t>
            </w:r>
            <w:proofErr w:type="spellStart"/>
            <w:r w:rsidRPr="00A5456C">
              <w:rPr>
                <w:rFonts w:ascii="Times New Roman" w:hAnsi="Times New Roman" w:cs="Times New Roman"/>
              </w:rPr>
              <w:t>лепбуки</w:t>
            </w:r>
            <w:proofErr w:type="spellEnd"/>
            <w:r w:rsidRPr="00A5456C">
              <w:rPr>
                <w:rFonts w:ascii="Times New Roman" w:hAnsi="Times New Roman" w:cs="Times New Roman"/>
              </w:rPr>
              <w:t xml:space="preserve"> о весне).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Этико-эстетическое, </w:t>
            </w:r>
            <w:r>
              <w:rPr>
                <w:rFonts w:ascii="Times New Roman" w:hAnsi="Times New Roman" w:cs="Times New Roman"/>
              </w:rPr>
              <w:lastRenderedPageBreak/>
              <w:t>познавательное, трудовое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гостиная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посвященная Всемирному дню театра.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познавательное, этико-эстетическое, семейное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</w:tbl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Апрель</w:t>
      </w: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35"/>
        <w:gridCol w:w="3551"/>
        <w:gridCol w:w="2341"/>
        <w:gridCol w:w="2044"/>
      </w:tblGrid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«Смех собирает друзей», «Начинаем мы играть»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Праздничные мероприятия ко дню Космонавтики</w:t>
            </w:r>
            <w:r>
              <w:rPr>
                <w:rFonts w:ascii="Times New Roman" w:hAnsi="Times New Roman" w:cs="Times New Roman"/>
              </w:rPr>
              <w:t>,65 Лет со дня запуска первого искусственного спутника Земли.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серии образовательных мероприятий по приобщению дошкольников к здоровому образу жизни (</w:t>
            </w:r>
            <w:proofErr w:type="gramStart"/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</w:t>
            </w:r>
            <w:proofErr w:type="gramEnd"/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Всемирному Дню здоровья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 семейное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Мероприятия </w:t>
            </w:r>
            <w:proofErr w:type="gramStart"/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</w:t>
            </w:r>
            <w:proofErr w:type="gramEnd"/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Всемирному дню Земли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Викторина «Безопасность на улице».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Игровые ситуации «Погодные и сезонные нюансы», 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людей.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5456C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A5456C">
              <w:rPr>
                <w:rFonts w:ascii="Times New Roman" w:hAnsi="Times New Roman" w:cs="Times New Roman"/>
              </w:rPr>
              <w:t xml:space="preserve">  «Тайна дорожного знака». «Что делать в случае пожара в детском саду»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поделок «Таинственный космос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Выставка  дидактических игр,  способствующих развитию  у  детей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интереса  к  книге «Книжные игры».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Акция «Дарим свои «книжки-малышки».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этико-эстетическое, познавательное, трудовое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ДОУ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стенгазет «Сбереги природу»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Итоги работы за год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Привлечение к благоустройству территории ДОО</w:t>
            </w: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трудовое, семейное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Руководитель, ст</w:t>
            </w:r>
            <w:proofErr w:type="gramStart"/>
            <w:r w:rsidRPr="00A5456C">
              <w:rPr>
                <w:rFonts w:ascii="Times New Roman" w:hAnsi="Times New Roman" w:cs="Times New Roman"/>
              </w:rPr>
              <w:t>.в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ДОУ</w:t>
            </w:r>
          </w:p>
        </w:tc>
      </w:tr>
    </w:tbl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6179C" w:rsidRPr="00A5456C" w:rsidRDefault="0076179C" w:rsidP="007617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 xml:space="preserve"> </w:t>
      </w:r>
    </w:p>
    <w:p w:rsidR="0076179C" w:rsidRPr="00A5456C" w:rsidRDefault="0076179C" w:rsidP="0076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Май</w:t>
      </w:r>
    </w:p>
    <w:tbl>
      <w:tblPr>
        <w:tblStyle w:val="a3"/>
        <w:tblW w:w="0" w:type="auto"/>
        <w:tblLook w:val="04A0"/>
      </w:tblPr>
      <w:tblGrid>
        <w:gridCol w:w="1636"/>
        <w:gridCol w:w="3544"/>
        <w:gridCol w:w="2344"/>
        <w:gridCol w:w="2047"/>
      </w:tblGrid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Направление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Название мероприятия  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Праздник  «Выпу</w:t>
            </w:r>
            <w:proofErr w:type="gramStart"/>
            <w:r w:rsidRPr="00A5456C">
              <w:rPr>
                <w:rFonts w:ascii="Times New Roman" w:hAnsi="Times New Roman" w:cs="Times New Roman"/>
              </w:rPr>
              <w:t>ск  в шк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олу». </w:t>
            </w:r>
          </w:p>
          <w:p w:rsidR="0076179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Выставка  детских рисунков  «День Победы».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акция «Георгиевская ленточка»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 семейное.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Руководитель, ст</w:t>
            </w:r>
            <w:proofErr w:type="gramStart"/>
            <w:r w:rsidRPr="00A5456C">
              <w:rPr>
                <w:rFonts w:ascii="Times New Roman" w:hAnsi="Times New Roman" w:cs="Times New Roman"/>
              </w:rPr>
              <w:t>.в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Проведение образовательных мероприятий нравственно-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патриотического характера,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посвященных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 Дню Победы.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 семейное.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Руководитель, ст</w:t>
            </w:r>
            <w:proofErr w:type="gramStart"/>
            <w:r w:rsidRPr="00A5456C">
              <w:rPr>
                <w:rFonts w:ascii="Times New Roman" w:hAnsi="Times New Roman" w:cs="Times New Roman"/>
              </w:rPr>
              <w:t>.в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A5456C">
              <w:rPr>
                <w:rFonts w:ascii="Times New Roman" w:hAnsi="Times New Roman" w:cs="Times New Roman"/>
              </w:rPr>
              <w:t>«Есть у солнышка друзья»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Выставка фотографий и рисунков  «Родная земля»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семейное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людей.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Социальная  акция «Открытка  для ветерана». </w:t>
            </w:r>
          </w:p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«Не все полезно, что вкусно»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Патриотическое, социальное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Продолжение фотоальбома «Профессии»  - «МЧС спешит на помощь».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семейное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79C" w:rsidRPr="00A5456C" w:rsidTr="005F07AC">
        <w:tc>
          <w:tcPr>
            <w:tcW w:w="195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Акция «Зеленый сад» (озеленение территории детского сада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456C">
              <w:rPr>
                <w:rFonts w:ascii="Times New Roman" w:hAnsi="Times New Roman" w:cs="Times New Roman"/>
              </w:rPr>
              <w:t>разбивка клумб, посадка огорода)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Родительский лекторий «Пример взрослого заразителен»</w:t>
            </w:r>
          </w:p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Анкетирование по результатам года</w:t>
            </w:r>
          </w:p>
        </w:tc>
        <w:tc>
          <w:tcPr>
            <w:tcW w:w="3260" w:type="dxa"/>
          </w:tcPr>
          <w:p w:rsidR="0076179C" w:rsidRPr="00A5456C" w:rsidRDefault="0076179C" w:rsidP="005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трудовое, семейное, патриотическое.</w:t>
            </w:r>
          </w:p>
        </w:tc>
        <w:tc>
          <w:tcPr>
            <w:tcW w:w="2771" w:type="dxa"/>
          </w:tcPr>
          <w:p w:rsidR="0076179C" w:rsidRPr="00A5456C" w:rsidRDefault="0076179C" w:rsidP="005F07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Руководитель, воспитатели, </w:t>
            </w:r>
          </w:p>
          <w:p w:rsidR="0076179C" w:rsidRPr="00A5456C" w:rsidRDefault="0076179C" w:rsidP="005F0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79C" w:rsidRDefault="0076179C" w:rsidP="0076179C">
      <w:pPr>
        <w:shd w:val="clear" w:color="auto" w:fill="FFFFFF"/>
        <w:spacing w:after="0" w:line="240" w:lineRule="auto"/>
        <w:jc w:val="center"/>
      </w:pPr>
    </w:p>
    <w:p w:rsidR="00E933F7" w:rsidRDefault="0076179C"/>
    <w:sectPr w:rsidR="00E933F7" w:rsidSect="0002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9C"/>
    <w:rsid w:val="000049D9"/>
    <w:rsid w:val="000221A2"/>
    <w:rsid w:val="00026A7D"/>
    <w:rsid w:val="000413FE"/>
    <w:rsid w:val="00052E4E"/>
    <w:rsid w:val="000C647B"/>
    <w:rsid w:val="000D7830"/>
    <w:rsid w:val="00123927"/>
    <w:rsid w:val="001A13CA"/>
    <w:rsid w:val="002A6E47"/>
    <w:rsid w:val="002E4008"/>
    <w:rsid w:val="00363E09"/>
    <w:rsid w:val="003C7920"/>
    <w:rsid w:val="00516B7C"/>
    <w:rsid w:val="00546D3E"/>
    <w:rsid w:val="005802BE"/>
    <w:rsid w:val="00580824"/>
    <w:rsid w:val="00606610"/>
    <w:rsid w:val="0066648E"/>
    <w:rsid w:val="0076179C"/>
    <w:rsid w:val="007B5351"/>
    <w:rsid w:val="007D46DE"/>
    <w:rsid w:val="007E2B77"/>
    <w:rsid w:val="007F4BB5"/>
    <w:rsid w:val="00867599"/>
    <w:rsid w:val="00B021FF"/>
    <w:rsid w:val="00B51635"/>
    <w:rsid w:val="00C12047"/>
    <w:rsid w:val="00CD6150"/>
    <w:rsid w:val="00CF6A41"/>
    <w:rsid w:val="00D5085E"/>
    <w:rsid w:val="00D60C2C"/>
    <w:rsid w:val="00D61EB4"/>
    <w:rsid w:val="00D64EC6"/>
    <w:rsid w:val="00E65FB3"/>
    <w:rsid w:val="00E7355B"/>
    <w:rsid w:val="00E87F5B"/>
    <w:rsid w:val="00E96789"/>
    <w:rsid w:val="00F51048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2022-08-08T02:12:00Z</dcterms:created>
  <dcterms:modified xsi:type="dcterms:W3CDTF">2022-08-08T02:12:00Z</dcterms:modified>
</cp:coreProperties>
</file>