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E3" w:rsidRPr="00582888" w:rsidRDefault="00F821E3" w:rsidP="00582888">
      <w:pPr>
        <w:jc w:val="center"/>
        <w:rPr>
          <w:b/>
        </w:rPr>
      </w:pPr>
      <w:r w:rsidRPr="00582888">
        <w:rPr>
          <w:b/>
        </w:rPr>
        <w:t>Аналитическая справка</w:t>
      </w:r>
    </w:p>
    <w:p w:rsidR="00F821E3" w:rsidRPr="00582888" w:rsidRDefault="00F821E3" w:rsidP="00582888">
      <w:pPr>
        <w:jc w:val="center"/>
        <w:rPr>
          <w:b/>
        </w:rPr>
      </w:pPr>
      <w:r w:rsidRPr="00582888">
        <w:rPr>
          <w:b/>
        </w:rPr>
        <w:t>по итогам контрол</w:t>
      </w:r>
      <w:r w:rsidR="00D02315" w:rsidRPr="00582888">
        <w:rPr>
          <w:b/>
        </w:rPr>
        <w:t xml:space="preserve">я </w:t>
      </w:r>
      <w:r w:rsidRPr="00582888">
        <w:rPr>
          <w:b/>
        </w:rPr>
        <w:t>«Проверка ведения текущей документации воспитателя»</w:t>
      </w:r>
    </w:p>
    <w:p w:rsidR="00F821E3" w:rsidRDefault="00F821E3" w:rsidP="00F821E3">
      <w:r>
        <w:t xml:space="preserve">В  соответствии  с  </w:t>
      </w:r>
      <w:r w:rsidR="00582888">
        <w:t>годовым планом</w:t>
      </w:r>
      <w:r>
        <w:t xml:space="preserve"> </w:t>
      </w:r>
      <w:r w:rsidR="00582888">
        <w:t xml:space="preserve"> </w:t>
      </w:r>
      <w:r w:rsidR="00D02315">
        <w:t>контроля  в  МК</w:t>
      </w:r>
      <w:r>
        <w:t>ДОУ  «</w:t>
      </w:r>
      <w:r w:rsidR="00D02315">
        <w:t xml:space="preserve"> </w:t>
      </w:r>
      <w:proofErr w:type="spellStart"/>
      <w:r w:rsidR="00D02315">
        <w:t>Сухобузимский</w:t>
      </w:r>
      <w:proofErr w:type="spellEnd"/>
      <w:r w:rsidR="00D02315">
        <w:t xml:space="preserve"> детский  сад  №  3»</w:t>
      </w:r>
      <w:r>
        <w:t xml:space="preserve">  </w:t>
      </w:r>
      <w:r w:rsidR="00D02315">
        <w:t>на  2020-2021</w:t>
      </w:r>
      <w:r>
        <w:t xml:space="preserve"> учебный  год,  планом  оперативных  контрольных  мероприятий  на  </w:t>
      </w:r>
      <w:r w:rsidR="00757A19">
        <w:t>февраль  2021</w:t>
      </w:r>
      <w:r>
        <w:t xml:space="preserve">  года  была проведена проверка. </w:t>
      </w:r>
    </w:p>
    <w:p w:rsidR="00F27700" w:rsidRDefault="00F27700" w:rsidP="00F27700">
      <w:r>
        <w:t>Сроки проверки: 15 февраля 2021 по 20 февраля 2021</w:t>
      </w:r>
    </w:p>
    <w:p w:rsidR="00F27700" w:rsidRDefault="00F821E3" w:rsidP="00F821E3">
      <w:r w:rsidRPr="00582888">
        <w:rPr>
          <w:b/>
        </w:rPr>
        <w:t>Цель проверки</w:t>
      </w:r>
      <w:r>
        <w:t xml:space="preserve">: выявление состояния текущей документации воспитателя как основной формы организации воспитательно-образовательного процесса в ДОУ. </w:t>
      </w:r>
    </w:p>
    <w:p w:rsidR="00F821E3" w:rsidRDefault="00757A19" w:rsidP="00F821E3">
      <w:r>
        <w:t>Модели организации образовательной деятельности (сетка)</w:t>
      </w:r>
      <w:r w:rsidR="00F821E3">
        <w:t>,</w:t>
      </w:r>
      <w:r>
        <w:t xml:space="preserve"> </w:t>
      </w:r>
      <w:r w:rsidR="00F821E3">
        <w:t xml:space="preserve"> ведение </w:t>
      </w:r>
      <w:r w:rsidR="00114F70">
        <w:t>календарного планирования,</w:t>
      </w:r>
      <w:r>
        <w:t xml:space="preserve"> </w:t>
      </w:r>
      <w:r w:rsidR="00114F70">
        <w:t xml:space="preserve"> наличие</w:t>
      </w:r>
      <w:r>
        <w:t xml:space="preserve"> плана</w:t>
      </w:r>
      <w:r w:rsidR="00114F70">
        <w:t xml:space="preserve"> проектной деятельности</w:t>
      </w:r>
      <w:proofErr w:type="gramStart"/>
      <w:r w:rsidR="00114F70">
        <w:t xml:space="preserve"> ,</w:t>
      </w:r>
      <w:proofErr w:type="gramEnd"/>
      <w:r>
        <w:t xml:space="preserve"> </w:t>
      </w:r>
      <w:r w:rsidR="00114F70">
        <w:t>налич</w:t>
      </w:r>
      <w:r>
        <w:t>ие  плана дополнительного образования ( кружок),</w:t>
      </w:r>
      <w:r w:rsidR="00114F70">
        <w:t>самообразование педагогов</w:t>
      </w:r>
      <w:r w:rsidR="00F821E3">
        <w:t xml:space="preserve"> </w:t>
      </w:r>
      <w:r w:rsidR="00114F70">
        <w:t>,наличие паспорта группы, план работы с родителями,</w:t>
      </w:r>
      <w:r>
        <w:t xml:space="preserve"> тетрадь сведений от родителях,</w:t>
      </w:r>
      <w:r w:rsidR="00F06C55">
        <w:t xml:space="preserve"> </w:t>
      </w:r>
      <w:r>
        <w:t xml:space="preserve">табель  посещаемости, лист здоровья, эстетика оформления </w:t>
      </w:r>
      <w:r w:rsidR="00F06C55">
        <w:t>.</w:t>
      </w:r>
    </w:p>
    <w:p w:rsidR="00F821E3" w:rsidRDefault="00F821E3" w:rsidP="00F821E3">
      <w:r>
        <w:t xml:space="preserve">По результатам контроля выявлено: </w:t>
      </w:r>
    </w:p>
    <w:p w:rsidR="00F821E3" w:rsidRDefault="00F821E3" w:rsidP="00F821E3">
      <w:r>
        <w:t xml:space="preserve">      Важным  условием  повышения  эффективности  воспитательно-образовательного  процесса  в ДОУ  является  систематическое  получение  объективной  информации  о  ходе  педагогической деятельности  воспитателей  и  деятельности  воспитанников.  Эта </w:t>
      </w:r>
      <w:r w:rsidR="00F06C55">
        <w:t xml:space="preserve"> информация  получается  </w:t>
      </w:r>
      <w:r>
        <w:t>в процессе контроля</w:t>
      </w:r>
      <w:r w:rsidR="00F06C55">
        <w:t xml:space="preserve"> и наблюдений</w:t>
      </w:r>
      <w:r>
        <w:t xml:space="preserve">. Задачи контроля по  проверке качества оформления документации: определить  готовность  документации  воспитателей  </w:t>
      </w:r>
      <w:r w:rsidR="00F27700">
        <w:t>в текущей образовательной деятельности</w:t>
      </w:r>
      <w:r>
        <w:t xml:space="preserve">,  какие  затруднения </w:t>
      </w:r>
      <w:r w:rsidR="00F27700">
        <w:t xml:space="preserve"> возникают</w:t>
      </w:r>
      <w:r>
        <w:t xml:space="preserve">, нужна ли помощь при составлении, что нужно для эффективного еѐ  использования.  </w:t>
      </w:r>
    </w:p>
    <w:p w:rsidR="00F27700" w:rsidRDefault="00F821E3" w:rsidP="00F821E3">
      <w:r>
        <w:t xml:space="preserve">     Воспитатели  групп  осуществляют  </w:t>
      </w:r>
      <w:r w:rsidR="00F27700">
        <w:t xml:space="preserve">образовательную </w:t>
      </w:r>
      <w:r>
        <w:t xml:space="preserve">  деятельност</w:t>
      </w:r>
      <w:r w:rsidR="00E83911">
        <w:t>ь</w:t>
      </w:r>
      <w:r w:rsidR="00F27700">
        <w:t xml:space="preserve"> </w:t>
      </w:r>
      <w:r>
        <w:t xml:space="preserve"> в  соответствии  с   Уставом, основной  общеобразовательной  программой  учреждения,  локальными  актами. Учитывается   контингент  воспитанников,  их  возрастные  и  индивидуальные  особенности, социальный заказ родителей. Расписание непрерывной образовательной деятельности утверждено руководителем дошкольного образовательного учреждения, составлено к началу учебного года в соответствии с учебным планом учреждения.</w:t>
      </w:r>
      <w:r w:rsidR="00F06C55">
        <w:t xml:space="preserve"> </w:t>
      </w:r>
    </w:p>
    <w:p w:rsidR="00F821E3" w:rsidRDefault="00582888" w:rsidP="00F821E3">
      <w:r>
        <w:t>Оформлены  и  ведутся  «Папки  педагогов</w:t>
      </w:r>
      <w:r w:rsidR="00F821E3">
        <w:t xml:space="preserve">»,  где  отражаются  основные  блоки воспитательно-образовательного процесса. Это социальный паспорт группы, работа с родителями, перспективное  планирование,  план  воспитательной  работы,  охрана  труда  с  инструкциями  и </w:t>
      </w:r>
      <w:r>
        <w:t>тетрадью инструктажей,  самообразование педагогов</w:t>
      </w:r>
      <w:proofErr w:type="gramStart"/>
      <w:r w:rsidR="00F821E3">
        <w:t xml:space="preserve"> </w:t>
      </w:r>
      <w:r>
        <w:t>,</w:t>
      </w:r>
      <w:proofErr w:type="gramEnd"/>
      <w:r>
        <w:t xml:space="preserve"> программы по дополнительному образованию.</w:t>
      </w:r>
    </w:p>
    <w:p w:rsidR="00E83911" w:rsidRDefault="00E83911" w:rsidP="00F821E3">
      <w:r>
        <w:t>Построение  образовательного  процесса осуществляется   на  комплексно-тематическом  принципе  с  учетом  интеграции  образовательных областей,  что  дает  возможность  достичь  этой  цели.     Благодаря  тематическому  принципу построения  образовательного  процесса  воспитатели  вводят  региональные  и  культурные компоненты, учитывая основное направление работы учреждения.</w:t>
      </w:r>
    </w:p>
    <w:p w:rsidR="00582888" w:rsidRDefault="00F821E3" w:rsidP="00F821E3">
      <w:r>
        <w:t xml:space="preserve">       </w:t>
      </w:r>
      <w:r w:rsidR="00E83911">
        <w:t xml:space="preserve">Календарное </w:t>
      </w:r>
      <w:r>
        <w:t xml:space="preserve">  планирование  осуществляется  через  формы  образовательной  деятельности</w:t>
      </w:r>
      <w:proofErr w:type="gramStart"/>
      <w:r>
        <w:t xml:space="preserve"> П</w:t>
      </w:r>
      <w:proofErr w:type="gramEnd"/>
      <w:r>
        <w:t xml:space="preserve">ри  организации  воспитательно-образовательного  процесса  воспитатели  обеспечивают единство  воспитательных,  развивающих  и  обучающих  целей  и  задач,  при  этом  решают </w:t>
      </w:r>
      <w:r>
        <w:lastRenderedPageBreak/>
        <w:t>поставленные  цели  и  задачи,  избегая  перегрузки  детей.     В  календарном  планировании  отражены  все  виды  детской  деятельности,  влияющие  на  все направления развития ребенка, охвачены все формы образовательного процесса  (непосредственно образовательная деятельность, самостоятельная деятельность и индивидуальная работа с детьми, работа с родителями)</w:t>
      </w:r>
      <w:proofErr w:type="gramStart"/>
      <w:r>
        <w:t>.</w:t>
      </w:r>
      <w:proofErr w:type="gramEnd"/>
      <w:r w:rsidR="00F27700">
        <w:t xml:space="preserve"> </w:t>
      </w:r>
      <w:proofErr w:type="spellStart"/>
      <w:r w:rsidR="00F27700">
        <w:t>Спланированна</w:t>
      </w:r>
      <w:proofErr w:type="spellEnd"/>
      <w:r w:rsidR="00F27700">
        <w:t xml:space="preserve">   </w:t>
      </w:r>
      <w:proofErr w:type="spellStart"/>
      <w:r w:rsidR="00F27700">
        <w:t>досуговая</w:t>
      </w:r>
      <w:proofErr w:type="spellEnd"/>
      <w:r w:rsidR="00F27700">
        <w:t xml:space="preserve"> и итоговая деятельность в каждой группе ДОУ</w:t>
      </w:r>
      <w:r>
        <w:t xml:space="preserve"> </w:t>
      </w:r>
      <w:r w:rsidR="00F27700">
        <w:t>и отражена в модели организации образовательной деятельности.</w:t>
      </w:r>
    </w:p>
    <w:p w:rsidR="00F821E3" w:rsidRDefault="00E83911" w:rsidP="00F821E3">
      <w:r>
        <w:t xml:space="preserve">  Педагогами </w:t>
      </w:r>
      <w:r w:rsidR="00F821E3">
        <w:t xml:space="preserve"> разновозрастных групп разработаны планы</w:t>
      </w:r>
      <w:r>
        <w:t xml:space="preserve"> дистанционной </w:t>
      </w:r>
      <w:r w:rsidR="00F821E3">
        <w:t xml:space="preserve"> работы с родителями на учебный </w:t>
      </w:r>
      <w:r>
        <w:t xml:space="preserve"> </w:t>
      </w:r>
      <w:r w:rsidR="00F821E3">
        <w:t xml:space="preserve">год  (консультации,  родительские  собрания,  анкетирование,  план  </w:t>
      </w:r>
      <w:r>
        <w:t xml:space="preserve">дистанционных </w:t>
      </w:r>
      <w:r w:rsidR="00F821E3">
        <w:t xml:space="preserve">мероприятий). </w:t>
      </w:r>
    </w:p>
    <w:p w:rsidR="00F821E3" w:rsidRDefault="00F821E3" w:rsidP="00F821E3">
      <w:r>
        <w:t xml:space="preserve">Конкретизируются  задачи  по  видам,  указываются  методические  приемы,  требующие  особой подготовки. </w:t>
      </w:r>
    </w:p>
    <w:p w:rsidR="00F821E3" w:rsidRDefault="00F821E3" w:rsidP="00F821E3">
      <w:r>
        <w:t xml:space="preserve">    Педагоги  осуществляют деятельность по дополнительному образованию детей. Перспективное планирование  работы  к</w:t>
      </w:r>
      <w:r w:rsidR="00582888">
        <w:t>ружковой  работы  по  возрастным   группам</w:t>
      </w:r>
      <w:r w:rsidR="00D01618">
        <w:t>,  в  которых</w:t>
      </w:r>
      <w:r>
        <w:t xml:space="preserve">  определены  цели  и задачи развития детей</w:t>
      </w:r>
      <w:proofErr w:type="gramStart"/>
      <w:r>
        <w:t>.</w:t>
      </w:r>
      <w:proofErr w:type="gramEnd"/>
      <w:r>
        <w:t xml:space="preserve">  </w:t>
      </w:r>
      <w:r w:rsidR="00F27700">
        <w:t xml:space="preserve"> В каждой группе ведутся тетради учета посещений кружковой деятельности.</w:t>
      </w:r>
    </w:p>
    <w:p w:rsidR="00F27700" w:rsidRDefault="00F27700" w:rsidP="00F821E3">
      <w:r>
        <w:t xml:space="preserve"> Табели посещаемости детей ведутся грамотно и четко, без исправлений.</w:t>
      </w:r>
    </w:p>
    <w:p w:rsidR="00F27700" w:rsidRDefault="00F27700" w:rsidP="00F821E3">
      <w:r>
        <w:t xml:space="preserve">В результате проверки выявлено ведение текущей документации в группе «Ручеек»-100%, в группе « Моряки» -100%, </w:t>
      </w:r>
      <w:r w:rsidR="004C2597">
        <w:t xml:space="preserve"> в группе «Капельки»-100%, инструктор </w:t>
      </w:r>
      <w:proofErr w:type="gramStart"/>
      <w:r w:rsidR="004C2597">
        <w:t>по</w:t>
      </w:r>
      <w:proofErr w:type="gramEnd"/>
      <w:r w:rsidR="004C2597">
        <w:t xml:space="preserve"> физической культуре-100%,  музыкальный руководитель -78%.</w:t>
      </w:r>
    </w:p>
    <w:p w:rsidR="00D01618" w:rsidRDefault="00D01618" w:rsidP="00F821E3">
      <w:r>
        <w:t xml:space="preserve">Карты </w:t>
      </w:r>
      <w:proofErr w:type="gramStart"/>
      <w:r>
        <w:t>контроля качества оформления документации педагогов</w:t>
      </w:r>
      <w:proofErr w:type="gramEnd"/>
      <w:r>
        <w:t xml:space="preserve"> прилагаются</w:t>
      </w:r>
    </w:p>
    <w:p w:rsidR="00667FD1" w:rsidRPr="00667FD1" w:rsidRDefault="00667FD1" w:rsidP="00F821E3"/>
    <w:sectPr w:rsidR="00667FD1" w:rsidRPr="00667FD1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FD1"/>
    <w:rsid w:val="00114F70"/>
    <w:rsid w:val="00251D1A"/>
    <w:rsid w:val="004C2597"/>
    <w:rsid w:val="00582888"/>
    <w:rsid w:val="00667FD1"/>
    <w:rsid w:val="00757A19"/>
    <w:rsid w:val="00A8751F"/>
    <w:rsid w:val="00C1398E"/>
    <w:rsid w:val="00D01618"/>
    <w:rsid w:val="00D02315"/>
    <w:rsid w:val="00D40B58"/>
    <w:rsid w:val="00DD6451"/>
    <w:rsid w:val="00DE4B79"/>
    <w:rsid w:val="00E83911"/>
    <w:rsid w:val="00F06C55"/>
    <w:rsid w:val="00F27700"/>
    <w:rsid w:val="00F821E3"/>
    <w:rsid w:val="00FB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2020-09-28T07:38:00Z</cp:lastPrinted>
  <dcterms:created xsi:type="dcterms:W3CDTF">2020-09-25T04:23:00Z</dcterms:created>
  <dcterms:modified xsi:type="dcterms:W3CDTF">2021-02-17T07:08:00Z</dcterms:modified>
</cp:coreProperties>
</file>